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2551F" w14:textId="77777777" w:rsidR="00A608E0" w:rsidRPr="00D32D75" w:rsidRDefault="00494B31" w:rsidP="00961741">
      <w:pPr>
        <w:jc w:val="center"/>
        <w:rPr>
          <w:rFonts w:ascii="Arial" w:hAnsi="Arial" w:cs="Arial"/>
          <w:sz w:val="28"/>
          <w:szCs w:val="28"/>
        </w:rPr>
      </w:pPr>
      <w:r>
        <w:rPr>
          <w:noProof/>
          <w:sz w:val="36"/>
          <w:szCs w:val="36"/>
          <w:lang w:val="en-US"/>
        </w:rPr>
        <w:drawing>
          <wp:anchor distT="0" distB="0" distL="114300" distR="114300" simplePos="0" relativeHeight="251659264" behindDoc="0" locked="0" layoutInCell="1" allowOverlap="1" wp14:anchorId="41062645" wp14:editId="23F6EBBA">
            <wp:simplePos x="0" y="0"/>
            <wp:positionH relativeFrom="column">
              <wp:posOffset>12694095</wp:posOffset>
            </wp:positionH>
            <wp:positionV relativeFrom="paragraph">
              <wp:posOffset>-521970</wp:posOffset>
            </wp:positionV>
            <wp:extent cx="638948" cy="913162"/>
            <wp:effectExtent l="0" t="0" r="889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948" cy="913162"/>
                    </a:xfrm>
                    <a:prstGeom prst="rect">
                      <a:avLst/>
                    </a:prstGeom>
                    <a:noFill/>
                    <a:ln>
                      <a:noFill/>
                    </a:ln>
                  </pic:spPr>
                </pic:pic>
              </a:graphicData>
            </a:graphic>
            <wp14:sizeRelH relativeFrom="page">
              <wp14:pctWidth>0</wp14:pctWidth>
            </wp14:sizeRelH>
            <wp14:sizeRelV relativeFrom="page">
              <wp14:pctHeight>0</wp14:pctHeight>
            </wp14:sizeRelV>
          </wp:anchor>
        </w:drawing>
      </w:r>
      <w:r w:rsidR="00961741" w:rsidRPr="00D32D75">
        <w:rPr>
          <w:rFonts w:ascii="Arial" w:hAnsi="Arial" w:cs="Arial"/>
          <w:sz w:val="28"/>
          <w:szCs w:val="28"/>
        </w:rPr>
        <w:t>MEXBOROUGH ST JOHNS C OF E PRIMARY SCHOOL</w:t>
      </w:r>
    </w:p>
    <w:p w14:paraId="69686BF0" w14:textId="77777777" w:rsidR="00961741" w:rsidRPr="00D32D75" w:rsidRDefault="00494B31" w:rsidP="00961741">
      <w:pPr>
        <w:rPr>
          <w:rFonts w:ascii="Arial" w:hAnsi="Arial" w:cs="Arial"/>
          <w:sz w:val="28"/>
          <w:szCs w:val="28"/>
        </w:rPr>
      </w:pPr>
      <w:r>
        <w:rPr>
          <w:noProof/>
          <w:lang w:val="en-US"/>
        </w:rPr>
        <w:drawing>
          <wp:anchor distT="0" distB="0" distL="114300" distR="114300" simplePos="0" relativeHeight="251660288" behindDoc="0" locked="0" layoutInCell="1" allowOverlap="1" wp14:anchorId="52BDFD0F" wp14:editId="5DA21505">
            <wp:simplePos x="0" y="0"/>
            <wp:positionH relativeFrom="column">
              <wp:posOffset>9894570</wp:posOffset>
            </wp:positionH>
            <wp:positionV relativeFrom="paragraph">
              <wp:posOffset>49975</wp:posOffset>
            </wp:positionV>
            <wp:extent cx="3526972" cy="21704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526972" cy="217044"/>
                    </a:xfrm>
                    <a:prstGeom prst="rect">
                      <a:avLst/>
                    </a:prstGeom>
                  </pic:spPr>
                </pic:pic>
              </a:graphicData>
            </a:graphic>
            <wp14:sizeRelH relativeFrom="page">
              <wp14:pctWidth>0</wp14:pctWidth>
            </wp14:sizeRelH>
            <wp14:sizeRelV relativeFrom="page">
              <wp14:pctHeight>0</wp14:pctHeight>
            </wp14:sizeRelV>
          </wp:anchor>
        </w:drawing>
      </w:r>
      <w:r w:rsidR="00961741" w:rsidRPr="00D32D75">
        <w:rPr>
          <w:rFonts w:ascii="Arial" w:hAnsi="Arial" w:cs="Arial"/>
          <w:sz w:val="28"/>
          <w:szCs w:val="28"/>
        </w:rPr>
        <w:t>PHASE:</w:t>
      </w:r>
      <w:r w:rsidR="00961741" w:rsidRPr="00D32D75">
        <w:rPr>
          <w:rFonts w:ascii="Arial" w:hAnsi="Arial" w:cs="Arial"/>
          <w:sz w:val="28"/>
          <w:szCs w:val="28"/>
        </w:rPr>
        <w:tab/>
      </w:r>
      <w:r w:rsidR="00BF7F3E">
        <w:rPr>
          <w:rFonts w:ascii="Arial" w:hAnsi="Arial" w:cs="Arial"/>
          <w:sz w:val="28"/>
          <w:szCs w:val="28"/>
        </w:rPr>
        <w:t>KS1</w:t>
      </w:r>
      <w:r w:rsidR="00961741" w:rsidRPr="00D32D75">
        <w:rPr>
          <w:rFonts w:ascii="Arial" w:hAnsi="Arial" w:cs="Arial"/>
          <w:sz w:val="28"/>
          <w:szCs w:val="28"/>
        </w:rPr>
        <w:tab/>
      </w:r>
      <w:r w:rsidR="00961741" w:rsidRPr="00D32D75">
        <w:rPr>
          <w:rFonts w:ascii="Arial" w:hAnsi="Arial" w:cs="Arial"/>
          <w:sz w:val="28"/>
          <w:szCs w:val="28"/>
        </w:rPr>
        <w:tab/>
        <w:t>YEAR:</w:t>
      </w:r>
      <w:r w:rsidR="00BF7F3E">
        <w:rPr>
          <w:rFonts w:ascii="Arial" w:hAnsi="Arial" w:cs="Arial"/>
          <w:sz w:val="28"/>
          <w:szCs w:val="28"/>
        </w:rPr>
        <w:t xml:space="preserve"> Year 1</w:t>
      </w:r>
    </w:p>
    <w:tbl>
      <w:tblPr>
        <w:tblStyle w:val="TableGrid"/>
        <w:tblW w:w="0" w:type="auto"/>
        <w:tblLook w:val="04A0" w:firstRow="1" w:lastRow="0" w:firstColumn="1" w:lastColumn="0" w:noHBand="0" w:noVBand="1"/>
      </w:tblPr>
      <w:tblGrid>
        <w:gridCol w:w="7050"/>
        <w:gridCol w:w="7050"/>
        <w:gridCol w:w="3525"/>
        <w:gridCol w:w="3525"/>
      </w:tblGrid>
      <w:tr w:rsidR="00961741" w:rsidRPr="00D32D75" w14:paraId="66D2EC25" w14:textId="77777777" w:rsidTr="00DB4212">
        <w:tc>
          <w:tcPr>
            <w:tcW w:w="14100" w:type="dxa"/>
            <w:gridSpan w:val="2"/>
          </w:tcPr>
          <w:p w14:paraId="6601C2AF" w14:textId="77777777" w:rsidR="00961741" w:rsidRPr="00D32D75" w:rsidRDefault="00961741" w:rsidP="00961741">
            <w:pPr>
              <w:rPr>
                <w:rFonts w:ascii="Arial" w:hAnsi="Arial" w:cs="Arial"/>
                <w:sz w:val="28"/>
                <w:szCs w:val="28"/>
              </w:rPr>
            </w:pPr>
            <w:r w:rsidRPr="00D32D75">
              <w:rPr>
                <w:rFonts w:ascii="Arial" w:hAnsi="Arial" w:cs="Arial"/>
                <w:sz w:val="28"/>
                <w:szCs w:val="28"/>
              </w:rPr>
              <w:t>INTENT</w:t>
            </w:r>
          </w:p>
        </w:tc>
        <w:tc>
          <w:tcPr>
            <w:tcW w:w="7050" w:type="dxa"/>
            <w:gridSpan w:val="2"/>
          </w:tcPr>
          <w:p w14:paraId="6C968E03" w14:textId="77777777" w:rsidR="00961741" w:rsidRPr="00D32D75" w:rsidRDefault="00961741" w:rsidP="00961741">
            <w:pPr>
              <w:rPr>
                <w:rFonts w:ascii="Arial" w:hAnsi="Arial" w:cs="Arial"/>
                <w:sz w:val="28"/>
                <w:szCs w:val="28"/>
              </w:rPr>
            </w:pPr>
            <w:r w:rsidRPr="00D32D75">
              <w:rPr>
                <w:rFonts w:ascii="Arial" w:hAnsi="Arial" w:cs="Arial"/>
                <w:sz w:val="28"/>
                <w:szCs w:val="28"/>
              </w:rPr>
              <w:t>IMPLEMENTATION</w:t>
            </w:r>
          </w:p>
        </w:tc>
      </w:tr>
      <w:tr w:rsidR="00961741" w:rsidRPr="00D32D75" w14:paraId="466D6FCB" w14:textId="77777777" w:rsidTr="00961741">
        <w:tc>
          <w:tcPr>
            <w:tcW w:w="7050" w:type="dxa"/>
          </w:tcPr>
          <w:p w14:paraId="44BA2660" w14:textId="77777777" w:rsidR="00961741" w:rsidRPr="00D32D75" w:rsidRDefault="00961741" w:rsidP="00961741">
            <w:pPr>
              <w:rPr>
                <w:rFonts w:ascii="Arial" w:hAnsi="Arial" w:cs="Arial"/>
                <w:sz w:val="28"/>
                <w:szCs w:val="28"/>
              </w:rPr>
            </w:pPr>
            <w:r w:rsidRPr="00D32D75">
              <w:rPr>
                <w:rFonts w:ascii="Arial" w:hAnsi="Arial" w:cs="Arial"/>
                <w:sz w:val="28"/>
                <w:szCs w:val="28"/>
              </w:rPr>
              <w:t>Curriculum vision</w:t>
            </w:r>
          </w:p>
        </w:tc>
        <w:tc>
          <w:tcPr>
            <w:tcW w:w="7050" w:type="dxa"/>
          </w:tcPr>
          <w:p w14:paraId="345F1009" w14:textId="77777777" w:rsidR="00961741" w:rsidRPr="00D32D75" w:rsidRDefault="00961741" w:rsidP="00961741">
            <w:pPr>
              <w:rPr>
                <w:rFonts w:ascii="Arial" w:hAnsi="Arial" w:cs="Arial"/>
                <w:sz w:val="28"/>
                <w:szCs w:val="28"/>
              </w:rPr>
            </w:pPr>
            <w:r w:rsidRPr="00D32D75">
              <w:rPr>
                <w:rFonts w:ascii="Arial" w:hAnsi="Arial" w:cs="Arial"/>
                <w:sz w:val="28"/>
                <w:szCs w:val="28"/>
              </w:rPr>
              <w:t>Learning values</w:t>
            </w:r>
          </w:p>
        </w:tc>
        <w:tc>
          <w:tcPr>
            <w:tcW w:w="7050" w:type="dxa"/>
            <w:gridSpan w:val="2"/>
          </w:tcPr>
          <w:p w14:paraId="3DF6F6F8" w14:textId="77777777" w:rsidR="00961741" w:rsidRPr="00D32D75" w:rsidRDefault="00961741" w:rsidP="00961741">
            <w:pPr>
              <w:rPr>
                <w:rFonts w:ascii="Arial" w:hAnsi="Arial" w:cs="Arial"/>
                <w:sz w:val="28"/>
                <w:szCs w:val="28"/>
              </w:rPr>
            </w:pPr>
            <w:r w:rsidRPr="00D32D75">
              <w:rPr>
                <w:rFonts w:ascii="Arial" w:hAnsi="Arial" w:cs="Arial"/>
                <w:sz w:val="28"/>
                <w:szCs w:val="28"/>
              </w:rPr>
              <w:t>Core skills</w:t>
            </w:r>
          </w:p>
        </w:tc>
      </w:tr>
      <w:tr w:rsidR="009F4478" w:rsidRPr="00D32D75" w14:paraId="64F30769" w14:textId="77777777" w:rsidTr="009F4478">
        <w:trPr>
          <w:trHeight w:val="1352"/>
        </w:trPr>
        <w:tc>
          <w:tcPr>
            <w:tcW w:w="7050" w:type="dxa"/>
            <w:vMerge w:val="restart"/>
          </w:tcPr>
          <w:p w14:paraId="6F66A791" w14:textId="77777777" w:rsidR="009F4478" w:rsidRPr="00494B31" w:rsidRDefault="009F4478" w:rsidP="00961741">
            <w:pPr>
              <w:rPr>
                <w:rFonts w:ascii="Arial" w:hAnsi="Arial" w:cs="Arial"/>
                <w:b/>
                <w:i/>
                <w:sz w:val="32"/>
                <w:szCs w:val="28"/>
              </w:rPr>
            </w:pPr>
            <w:r w:rsidRPr="00494B31">
              <w:rPr>
                <w:rFonts w:ascii="Arial" w:hAnsi="Arial" w:cs="Arial"/>
                <w:b/>
                <w:i/>
                <w:sz w:val="32"/>
                <w:szCs w:val="28"/>
              </w:rPr>
              <w:t>Through our curriculum, our children will become;</w:t>
            </w:r>
          </w:p>
          <w:p w14:paraId="50376A4C" w14:textId="77777777" w:rsidR="009F4478" w:rsidRPr="00494B31" w:rsidRDefault="009F4478" w:rsidP="00961741">
            <w:pPr>
              <w:pStyle w:val="ListParagraph"/>
              <w:numPr>
                <w:ilvl w:val="0"/>
                <w:numId w:val="1"/>
              </w:numPr>
              <w:rPr>
                <w:rFonts w:ascii="Arial" w:hAnsi="Arial" w:cs="Arial"/>
                <w:b/>
                <w:i/>
                <w:sz w:val="32"/>
                <w:szCs w:val="28"/>
              </w:rPr>
            </w:pPr>
            <w:r w:rsidRPr="00494B31">
              <w:rPr>
                <w:rFonts w:ascii="Arial" w:hAnsi="Arial" w:cs="Arial"/>
                <w:b/>
                <w:i/>
                <w:sz w:val="32"/>
                <w:szCs w:val="28"/>
              </w:rPr>
              <w:t>Effective learners;</w:t>
            </w:r>
          </w:p>
          <w:p w14:paraId="78F5D2ED" w14:textId="77777777" w:rsidR="009F4478" w:rsidRPr="00D32D75" w:rsidRDefault="009F4478" w:rsidP="00961741">
            <w:pPr>
              <w:pStyle w:val="ListParagraph"/>
              <w:numPr>
                <w:ilvl w:val="0"/>
                <w:numId w:val="1"/>
              </w:numPr>
              <w:rPr>
                <w:rFonts w:ascii="Arial" w:hAnsi="Arial" w:cs="Arial"/>
                <w:sz w:val="28"/>
                <w:szCs w:val="28"/>
              </w:rPr>
            </w:pPr>
            <w:r w:rsidRPr="00494B31">
              <w:rPr>
                <w:rFonts w:ascii="Arial" w:hAnsi="Arial" w:cs="Arial"/>
                <w:b/>
                <w:i/>
                <w:sz w:val="32"/>
                <w:szCs w:val="28"/>
              </w:rPr>
              <w:t>Responsible citizens.</w:t>
            </w:r>
          </w:p>
        </w:tc>
        <w:tc>
          <w:tcPr>
            <w:tcW w:w="7050" w:type="dxa"/>
            <w:vMerge w:val="restart"/>
          </w:tcPr>
          <w:p w14:paraId="09A9CED4" w14:textId="77777777" w:rsidR="009F4478" w:rsidRPr="00D32D75" w:rsidRDefault="009F4478" w:rsidP="00961741">
            <w:pPr>
              <w:rPr>
                <w:rFonts w:ascii="Arial" w:hAnsi="Arial" w:cs="Arial"/>
                <w:sz w:val="28"/>
                <w:szCs w:val="28"/>
              </w:rPr>
            </w:pPr>
            <w:r w:rsidRPr="00D32D75">
              <w:rPr>
                <w:rFonts w:ascii="Arial" w:hAnsi="Arial" w:cs="Arial"/>
                <w:sz w:val="28"/>
                <w:szCs w:val="28"/>
              </w:rPr>
              <w:t>Our children will:</w:t>
            </w:r>
          </w:p>
          <w:p w14:paraId="527050E3" w14:textId="77777777" w:rsidR="009F4478" w:rsidRPr="00D32D75" w:rsidRDefault="009F4478" w:rsidP="00961741">
            <w:pPr>
              <w:pStyle w:val="ListParagraph"/>
              <w:numPr>
                <w:ilvl w:val="0"/>
                <w:numId w:val="3"/>
              </w:numPr>
              <w:rPr>
                <w:rFonts w:ascii="Arial" w:hAnsi="Arial" w:cs="Arial"/>
                <w:sz w:val="28"/>
                <w:szCs w:val="28"/>
              </w:rPr>
            </w:pPr>
            <w:r w:rsidRPr="00D32D75">
              <w:rPr>
                <w:rFonts w:ascii="Arial" w:hAnsi="Arial" w:cs="Arial"/>
                <w:sz w:val="28"/>
                <w:szCs w:val="28"/>
              </w:rPr>
              <w:t>Speak clearly and articulate ideas confidently.</w:t>
            </w:r>
          </w:p>
          <w:p w14:paraId="39DC054F" w14:textId="77777777" w:rsidR="009F4478" w:rsidRPr="00D32D75" w:rsidRDefault="009F4478" w:rsidP="00961741">
            <w:pPr>
              <w:pStyle w:val="ListParagraph"/>
              <w:numPr>
                <w:ilvl w:val="0"/>
                <w:numId w:val="3"/>
              </w:numPr>
              <w:rPr>
                <w:rFonts w:ascii="Arial" w:hAnsi="Arial" w:cs="Arial"/>
                <w:sz w:val="28"/>
                <w:szCs w:val="28"/>
              </w:rPr>
            </w:pPr>
            <w:r w:rsidRPr="00D32D75">
              <w:rPr>
                <w:rFonts w:ascii="Arial" w:hAnsi="Arial" w:cs="Arial"/>
                <w:sz w:val="28"/>
                <w:szCs w:val="28"/>
              </w:rPr>
              <w:t xml:space="preserve">Use taught vocabulary purposefully and </w:t>
            </w:r>
            <w:r>
              <w:rPr>
                <w:rFonts w:ascii="Arial" w:hAnsi="Arial" w:cs="Arial"/>
                <w:sz w:val="28"/>
                <w:szCs w:val="28"/>
              </w:rPr>
              <w:t>in</w:t>
            </w:r>
            <w:r w:rsidRPr="00D32D75">
              <w:rPr>
                <w:rFonts w:ascii="Arial" w:hAnsi="Arial" w:cs="Arial"/>
                <w:sz w:val="28"/>
                <w:szCs w:val="28"/>
              </w:rPr>
              <w:t xml:space="preserve"> different contexts.</w:t>
            </w:r>
          </w:p>
          <w:p w14:paraId="48C4704E" w14:textId="77777777" w:rsidR="009F4478" w:rsidRPr="00D32D75" w:rsidRDefault="009F4478" w:rsidP="00961741">
            <w:pPr>
              <w:pStyle w:val="ListParagraph"/>
              <w:numPr>
                <w:ilvl w:val="0"/>
                <w:numId w:val="3"/>
              </w:numPr>
              <w:rPr>
                <w:rFonts w:ascii="Arial" w:hAnsi="Arial" w:cs="Arial"/>
                <w:sz w:val="28"/>
                <w:szCs w:val="28"/>
              </w:rPr>
            </w:pPr>
            <w:r w:rsidRPr="00D32D75">
              <w:rPr>
                <w:rFonts w:ascii="Arial" w:hAnsi="Arial" w:cs="Arial"/>
                <w:sz w:val="28"/>
                <w:szCs w:val="28"/>
              </w:rPr>
              <w:t>Show empathy and resilience.</w:t>
            </w:r>
          </w:p>
          <w:p w14:paraId="33153A8D" w14:textId="77777777" w:rsidR="009F4478" w:rsidRPr="00D32D75" w:rsidRDefault="009F4478" w:rsidP="00961741">
            <w:pPr>
              <w:pStyle w:val="ListParagraph"/>
              <w:numPr>
                <w:ilvl w:val="0"/>
                <w:numId w:val="3"/>
              </w:numPr>
              <w:rPr>
                <w:rFonts w:ascii="Arial" w:hAnsi="Arial" w:cs="Arial"/>
                <w:sz w:val="28"/>
                <w:szCs w:val="28"/>
              </w:rPr>
            </w:pPr>
            <w:r w:rsidRPr="009F4478">
              <w:rPr>
                <w:rFonts w:ascii="Arial" w:hAnsi="Arial" w:cs="Arial"/>
                <w:i/>
                <w:noProof/>
                <w:sz w:val="16"/>
                <w:szCs w:val="28"/>
                <w:lang w:val="en-US"/>
              </w:rPr>
              <mc:AlternateContent>
                <mc:Choice Requires="wps">
                  <w:drawing>
                    <wp:anchor distT="0" distB="0" distL="114300" distR="114300" simplePos="0" relativeHeight="251667456" behindDoc="0" locked="0" layoutInCell="1" allowOverlap="1" wp14:anchorId="2E0D4239" wp14:editId="4DB263A4">
                      <wp:simplePos x="0" y="0"/>
                      <wp:positionH relativeFrom="column">
                        <wp:posOffset>4393565</wp:posOffset>
                      </wp:positionH>
                      <wp:positionV relativeFrom="paragraph">
                        <wp:posOffset>35370</wp:posOffset>
                      </wp:positionV>
                      <wp:extent cx="1650365" cy="472440"/>
                      <wp:effectExtent l="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472440"/>
                              </a:xfrm>
                              <a:prstGeom prst="rect">
                                <a:avLst/>
                              </a:prstGeom>
                              <a:noFill/>
                              <a:ln w="9525">
                                <a:noFill/>
                                <a:miter lim="800000"/>
                                <a:headEnd/>
                                <a:tailEnd/>
                              </a:ln>
                            </wps:spPr>
                            <wps:txbx>
                              <w:txbxContent>
                                <w:p w14:paraId="273D6B6F" w14:textId="77777777" w:rsidR="009F4478" w:rsidRPr="009F4478" w:rsidRDefault="009F4478" w:rsidP="009F4478">
                                  <w:pPr>
                                    <w:spacing w:after="0" w:line="240" w:lineRule="auto"/>
                                    <w:jc w:val="center"/>
                                    <w:rPr>
                                      <w:sz w:val="16"/>
                                      <w:szCs w:val="16"/>
                                    </w:rPr>
                                  </w:pPr>
                                  <w:r>
                                    <w:rPr>
                                      <w:sz w:val="16"/>
                                      <w:szCs w:val="16"/>
                                    </w:rPr>
                                    <w:t>Make links to similar themes and events (link to what children have learnt in the past</w:t>
                                  </w:r>
                                  <w:r w:rsidR="008F3E5E">
                                    <w:rPr>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0D4239" id="_x0000_t202" coordsize="21600,21600" o:spt="202" path="m0,0l0,21600,21600,21600,21600,0xe">
                      <v:stroke joinstyle="miter"/>
                      <v:path gradientshapeok="t" o:connecttype="rect"/>
                    </v:shapetype>
                    <v:shape id="Text Box 2" o:spid="_x0000_s1026" type="#_x0000_t202" style="position:absolute;left:0;text-align:left;margin-left:345.95pt;margin-top:2.8pt;width:129.95pt;height:37.2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" filled="f" stroked="f">
                      <v:textbox style="mso-fit-shape-to-text:t">
                        <w:txbxContent>
                          <w:p w14:paraId="273D6B6F" w14:textId="77777777" w:rsidR="009F4478" w:rsidRPr="009F4478" w:rsidRDefault="009F4478" w:rsidP="009F4478">
                            <w:pPr>
                              <w:spacing w:after="0" w:line="240" w:lineRule="auto"/>
                              <w:jc w:val="center"/>
                              <w:rPr>
                                <w:sz w:val="16"/>
                                <w:szCs w:val="16"/>
                              </w:rPr>
                            </w:pPr>
                            <w:r>
                              <w:rPr>
                                <w:sz w:val="16"/>
                                <w:szCs w:val="16"/>
                              </w:rPr>
                              <w:t>Make links to similar themes and events (link to what children have learnt in the past</w:t>
                            </w:r>
                            <w:r w:rsidR="008F3E5E">
                              <w:rPr>
                                <w:sz w:val="16"/>
                                <w:szCs w:val="16"/>
                              </w:rPr>
                              <w:t>)</w:t>
                            </w:r>
                          </w:p>
                        </w:txbxContent>
                      </v:textbox>
                    </v:shape>
                  </w:pict>
                </mc:Fallback>
              </mc:AlternateContent>
            </w:r>
            <w:r w:rsidRPr="00D32D75">
              <w:rPr>
                <w:rFonts w:ascii="Arial" w:hAnsi="Arial" w:cs="Arial"/>
                <w:sz w:val="28"/>
                <w:szCs w:val="28"/>
              </w:rPr>
              <w:t>Use new technologies appropriately and with purpose.</w:t>
            </w:r>
          </w:p>
          <w:p w14:paraId="5074015F" w14:textId="77777777" w:rsidR="009F4478" w:rsidRPr="00D32D75" w:rsidRDefault="009F4478" w:rsidP="00494B31">
            <w:pPr>
              <w:pStyle w:val="ListParagraph"/>
              <w:numPr>
                <w:ilvl w:val="0"/>
                <w:numId w:val="3"/>
              </w:numPr>
              <w:rPr>
                <w:rFonts w:ascii="Arial" w:hAnsi="Arial" w:cs="Arial"/>
                <w:sz w:val="28"/>
                <w:szCs w:val="28"/>
              </w:rPr>
            </w:pPr>
            <w:r w:rsidRPr="00D32D75">
              <w:rPr>
                <w:rFonts w:ascii="Arial" w:hAnsi="Arial" w:cs="Arial"/>
                <w:sz w:val="28"/>
                <w:szCs w:val="28"/>
              </w:rPr>
              <w:t>Problem solve,</w:t>
            </w:r>
            <w:r>
              <w:rPr>
                <w:rFonts w:ascii="Arial" w:hAnsi="Arial" w:cs="Arial"/>
                <w:sz w:val="28"/>
                <w:szCs w:val="28"/>
              </w:rPr>
              <w:t xml:space="preserve"> e</w:t>
            </w:r>
            <w:r w:rsidRPr="00D32D75">
              <w:rPr>
                <w:rFonts w:ascii="Arial" w:hAnsi="Arial" w:cs="Arial"/>
                <w:sz w:val="28"/>
                <w:szCs w:val="28"/>
              </w:rPr>
              <w:t>xplore, question and be curious.</w:t>
            </w:r>
          </w:p>
        </w:tc>
        <w:tc>
          <w:tcPr>
            <w:tcW w:w="3525" w:type="dxa"/>
          </w:tcPr>
          <w:p w14:paraId="0D6584AA" w14:textId="77777777" w:rsidR="009F4478" w:rsidRPr="00494B31" w:rsidRDefault="009F4478" w:rsidP="009F4478">
            <w:pPr>
              <w:pStyle w:val="ListParagraph"/>
              <w:rPr>
                <w:rFonts w:ascii="Arial" w:hAnsi="Arial" w:cs="Arial"/>
                <w:sz w:val="8"/>
                <w:szCs w:val="28"/>
              </w:rPr>
            </w:pPr>
          </w:p>
          <w:p w14:paraId="0A9F177F" w14:textId="77777777" w:rsidR="009F4478" w:rsidRPr="009F4478" w:rsidRDefault="009F4478" w:rsidP="009F4478">
            <w:pPr>
              <w:rPr>
                <w:rFonts w:ascii="Arial" w:hAnsi="Arial" w:cs="Arial"/>
                <w:sz w:val="28"/>
                <w:szCs w:val="28"/>
              </w:rPr>
            </w:pPr>
            <w:r w:rsidRPr="009F4478">
              <w:rPr>
                <w:rFonts w:ascii="Arial" w:hAnsi="Arial" w:cs="Arial"/>
                <w:i/>
                <w:noProof/>
                <w:sz w:val="16"/>
                <w:szCs w:val="28"/>
                <w:lang w:val="en-US"/>
              </w:rPr>
              <mc:AlternateContent>
                <mc:Choice Requires="wps">
                  <w:drawing>
                    <wp:anchor distT="0" distB="0" distL="114300" distR="114300" simplePos="0" relativeHeight="251669504" behindDoc="0" locked="0" layoutInCell="1" allowOverlap="1" wp14:anchorId="4FA569BD" wp14:editId="17D6455D">
                      <wp:simplePos x="0" y="0"/>
                      <wp:positionH relativeFrom="column">
                        <wp:posOffset>-3620</wp:posOffset>
                      </wp:positionH>
                      <wp:positionV relativeFrom="paragraph">
                        <wp:posOffset>77470</wp:posOffset>
                      </wp:positionV>
                      <wp:extent cx="1650365" cy="472440"/>
                      <wp:effectExtent l="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472440"/>
                              </a:xfrm>
                              <a:prstGeom prst="rect">
                                <a:avLst/>
                              </a:prstGeom>
                              <a:noFill/>
                              <a:ln w="9525">
                                <a:noFill/>
                                <a:miter lim="800000"/>
                                <a:headEnd/>
                                <a:tailEnd/>
                              </a:ln>
                            </wps:spPr>
                            <wps:txbx>
                              <w:txbxContent>
                                <w:p w14:paraId="4F9A60C0" w14:textId="77777777" w:rsidR="009F4478" w:rsidRPr="009F4478" w:rsidRDefault="009F4478" w:rsidP="009F4478">
                                  <w:pPr>
                                    <w:spacing w:after="0" w:line="240" w:lineRule="auto"/>
                                    <w:jc w:val="center"/>
                                    <w:rPr>
                                      <w:sz w:val="16"/>
                                      <w:szCs w:val="16"/>
                                    </w:rPr>
                                  </w:pPr>
                                  <w:r>
                                    <w:rPr>
                                      <w:sz w:val="16"/>
                                      <w:szCs w:val="16"/>
                                    </w:rPr>
                                    <w:t>Use learnt knowledge to solve problems and/or recreate in a new context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A569BD" id="_x0000_s1027" type="#_x0000_t202" style="position:absolute;margin-left:-.3pt;margin-top:6.1pt;width:129.95pt;height:37.2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" filled="f" stroked="f">
                      <v:textbox style="mso-fit-shape-to-text:t">
                        <w:txbxContent>
                          <w:p w14:paraId="4F9A60C0" w14:textId="77777777" w:rsidR="009F4478" w:rsidRPr="009F4478" w:rsidRDefault="009F4478" w:rsidP="009F4478">
                            <w:pPr>
                              <w:spacing w:after="0" w:line="240" w:lineRule="auto"/>
                              <w:jc w:val="center"/>
                              <w:rPr>
                                <w:sz w:val="16"/>
                                <w:szCs w:val="16"/>
                              </w:rPr>
                            </w:pPr>
                            <w:r>
                              <w:rPr>
                                <w:sz w:val="16"/>
                                <w:szCs w:val="16"/>
                              </w:rPr>
                              <w:t>Use learnt knowledge to solve problems and/or recreate in a new context</w:t>
                            </w:r>
                          </w:p>
                        </w:txbxContent>
                      </v:textbox>
                    </v:shape>
                  </w:pict>
                </mc:Fallback>
              </mc:AlternateContent>
            </w:r>
            <w:r>
              <w:rPr>
                <w:rFonts w:ascii="Arial" w:hAnsi="Arial" w:cs="Arial"/>
                <w:noProof/>
                <w:sz w:val="28"/>
                <w:szCs w:val="28"/>
                <w:lang w:val="en-US"/>
              </w:rPr>
              <w:drawing>
                <wp:anchor distT="0" distB="0" distL="114300" distR="114300" simplePos="0" relativeHeight="251661312" behindDoc="0" locked="0" layoutInCell="1" allowOverlap="1" wp14:anchorId="122FC220" wp14:editId="4D370816">
                  <wp:simplePos x="0" y="0"/>
                  <wp:positionH relativeFrom="column">
                    <wp:posOffset>545267</wp:posOffset>
                  </wp:positionH>
                  <wp:positionV relativeFrom="paragraph">
                    <wp:posOffset>139700</wp:posOffset>
                  </wp:positionV>
                  <wp:extent cx="3194050" cy="1317625"/>
                  <wp:effectExtent l="0" t="0" r="0" b="28575"/>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tc>
        <w:tc>
          <w:tcPr>
            <w:tcW w:w="3525" w:type="dxa"/>
          </w:tcPr>
          <w:p w14:paraId="14551D49" w14:textId="77777777" w:rsidR="009F4478" w:rsidRPr="000A1772" w:rsidRDefault="001B77D0" w:rsidP="009F4478">
            <w:pPr>
              <w:rPr>
                <w:rFonts w:ascii="Arial" w:hAnsi="Arial" w:cs="Arial"/>
                <w:i/>
                <w:sz w:val="16"/>
                <w:szCs w:val="28"/>
              </w:rPr>
            </w:pPr>
            <w:r w:rsidRPr="009F4478">
              <w:rPr>
                <w:rFonts w:ascii="Arial" w:hAnsi="Arial" w:cs="Arial"/>
                <w:i/>
                <w:noProof/>
                <w:sz w:val="16"/>
                <w:szCs w:val="28"/>
                <w:lang w:val="en-US"/>
              </w:rPr>
              <mc:AlternateContent>
                <mc:Choice Requires="wps">
                  <w:drawing>
                    <wp:anchor distT="0" distB="0" distL="114300" distR="114300" simplePos="0" relativeHeight="251663360" behindDoc="0" locked="0" layoutInCell="1" allowOverlap="1" wp14:anchorId="533E1240" wp14:editId="0F4F0E6C">
                      <wp:simplePos x="0" y="0"/>
                      <wp:positionH relativeFrom="column">
                        <wp:posOffset>108585</wp:posOffset>
                      </wp:positionH>
                      <wp:positionV relativeFrom="paragraph">
                        <wp:posOffset>11240</wp:posOffset>
                      </wp:positionV>
                      <wp:extent cx="2160905" cy="9220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922020"/>
                              </a:xfrm>
                              <a:prstGeom prst="rect">
                                <a:avLst/>
                              </a:prstGeom>
                              <a:noFill/>
                              <a:ln w="9525">
                                <a:noFill/>
                                <a:miter lim="800000"/>
                                <a:headEnd/>
                                <a:tailEnd/>
                              </a:ln>
                            </wps:spPr>
                            <wps:txbx>
                              <w:txbxContent>
                                <w:p w14:paraId="419542A5" w14:textId="77777777" w:rsidR="009F4478" w:rsidRDefault="001B77D0" w:rsidP="009F4478">
                                  <w:pPr>
                                    <w:spacing w:after="0" w:line="240" w:lineRule="auto"/>
                                    <w:jc w:val="center"/>
                                    <w:rPr>
                                      <w:sz w:val="16"/>
                                      <w:szCs w:val="16"/>
                                    </w:rPr>
                                  </w:pPr>
                                  <w:r>
                                    <w:rPr>
                                      <w:sz w:val="16"/>
                                      <w:szCs w:val="16"/>
                                    </w:rPr>
                                    <w:t>Topic discussion/q</w:t>
                                  </w:r>
                                  <w:r w:rsidR="009F4478">
                                    <w:rPr>
                                      <w:sz w:val="16"/>
                                      <w:szCs w:val="16"/>
                                    </w:rPr>
                                    <w:t>uizzes</w:t>
                                  </w:r>
                                </w:p>
                                <w:p w14:paraId="162A9979" w14:textId="77777777" w:rsidR="009F4478" w:rsidRDefault="00AA295D" w:rsidP="009F4478">
                                  <w:pPr>
                                    <w:spacing w:after="0"/>
                                    <w:jc w:val="center"/>
                                    <w:rPr>
                                      <w:sz w:val="16"/>
                                      <w:szCs w:val="16"/>
                                    </w:rPr>
                                  </w:pPr>
                                  <w:r>
                                    <w:rPr>
                                      <w:sz w:val="16"/>
                                      <w:szCs w:val="16"/>
                                    </w:rPr>
                                    <w:t>KWL grids revisited ea</w:t>
                                  </w:r>
                                  <w:r w:rsidR="009F4478">
                                    <w:rPr>
                                      <w:sz w:val="16"/>
                                      <w:szCs w:val="16"/>
                                    </w:rPr>
                                    <w:t>ch week.</w:t>
                                  </w:r>
                                </w:p>
                                <w:p w14:paraId="7B4E6F26" w14:textId="77777777" w:rsidR="009F4478" w:rsidRDefault="001B77D0" w:rsidP="001B77D0">
                                  <w:pPr>
                                    <w:spacing w:after="0"/>
                                    <w:jc w:val="center"/>
                                    <w:rPr>
                                      <w:sz w:val="16"/>
                                      <w:szCs w:val="16"/>
                                    </w:rPr>
                                  </w:pPr>
                                  <w:r>
                                    <w:rPr>
                                      <w:sz w:val="16"/>
                                      <w:szCs w:val="16"/>
                                    </w:rPr>
                                    <w:t xml:space="preserve"> G</w:t>
                                  </w:r>
                                  <w:r w:rsidR="009F4478">
                                    <w:rPr>
                                      <w:sz w:val="16"/>
                                      <w:szCs w:val="16"/>
                                    </w:rPr>
                                    <w:t>enerate key questions to be revisit.</w:t>
                                  </w:r>
                                </w:p>
                                <w:p w14:paraId="0B0B0DDA" w14:textId="77777777" w:rsidR="009F4478" w:rsidRPr="009F4478" w:rsidRDefault="009F4478" w:rsidP="009F4478">
                                  <w:pPr>
                                    <w:jc w:val="center"/>
                                    <w:rPr>
                                      <w:sz w:val="16"/>
                                      <w:szCs w:val="16"/>
                                    </w:rPr>
                                  </w:pPr>
                                  <w:r>
                                    <w:rPr>
                                      <w:sz w:val="16"/>
                                      <w:szCs w:val="16"/>
                                    </w:rPr>
                                    <w:t>What have you learnt before to help you achieve that?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3E1240" id="_x0000_s1028" type="#_x0000_t202" style="position:absolute;margin-left:8.55pt;margin-top:.9pt;width:170.15pt;height:72.6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" filled="f" stroked="f">
                      <v:textbox style="mso-fit-shape-to-text:t">
                        <w:txbxContent>
                          <w:p w14:paraId="419542A5" w14:textId="77777777" w:rsidR="009F4478" w:rsidRDefault="001B77D0" w:rsidP="009F4478">
                            <w:pPr>
                              <w:spacing w:after="0" w:line="240" w:lineRule="auto"/>
                              <w:jc w:val="center"/>
                              <w:rPr>
                                <w:sz w:val="16"/>
                                <w:szCs w:val="16"/>
                              </w:rPr>
                            </w:pPr>
                            <w:r>
                              <w:rPr>
                                <w:sz w:val="16"/>
                                <w:szCs w:val="16"/>
                              </w:rPr>
                              <w:t>Topic discussion/q</w:t>
                            </w:r>
                            <w:r w:rsidR="009F4478">
                              <w:rPr>
                                <w:sz w:val="16"/>
                                <w:szCs w:val="16"/>
                              </w:rPr>
                              <w:t>uizzes</w:t>
                            </w:r>
                          </w:p>
                          <w:p w14:paraId="162A9979" w14:textId="77777777" w:rsidR="009F4478" w:rsidRDefault="00AA295D" w:rsidP="009F4478">
                            <w:pPr>
                              <w:spacing w:after="0"/>
                              <w:jc w:val="center"/>
                              <w:rPr>
                                <w:sz w:val="16"/>
                                <w:szCs w:val="16"/>
                              </w:rPr>
                            </w:pPr>
                            <w:r>
                              <w:rPr>
                                <w:sz w:val="16"/>
                                <w:szCs w:val="16"/>
                              </w:rPr>
                              <w:t>KWL grids revisited ea</w:t>
                            </w:r>
                            <w:r w:rsidR="009F4478">
                              <w:rPr>
                                <w:sz w:val="16"/>
                                <w:szCs w:val="16"/>
                              </w:rPr>
                              <w:t>ch week.</w:t>
                            </w:r>
                          </w:p>
                          <w:p w14:paraId="7B4E6F26" w14:textId="77777777" w:rsidR="009F4478" w:rsidRDefault="001B77D0" w:rsidP="001B77D0">
                            <w:pPr>
                              <w:spacing w:after="0"/>
                              <w:jc w:val="center"/>
                              <w:rPr>
                                <w:sz w:val="16"/>
                                <w:szCs w:val="16"/>
                              </w:rPr>
                            </w:pPr>
                            <w:r>
                              <w:rPr>
                                <w:sz w:val="16"/>
                                <w:szCs w:val="16"/>
                              </w:rPr>
                              <w:t xml:space="preserve"> G</w:t>
                            </w:r>
                            <w:r w:rsidR="009F4478">
                              <w:rPr>
                                <w:sz w:val="16"/>
                                <w:szCs w:val="16"/>
                              </w:rPr>
                              <w:t>enerate key questions to be revisit.</w:t>
                            </w:r>
                          </w:p>
                          <w:p w14:paraId="0B0B0DDA" w14:textId="77777777" w:rsidR="009F4478" w:rsidRPr="009F4478" w:rsidRDefault="009F4478" w:rsidP="009F4478">
                            <w:pPr>
                              <w:jc w:val="center"/>
                              <w:rPr>
                                <w:sz w:val="16"/>
                                <w:szCs w:val="16"/>
                              </w:rPr>
                            </w:pPr>
                            <w:r>
                              <w:rPr>
                                <w:sz w:val="16"/>
                                <w:szCs w:val="16"/>
                              </w:rPr>
                              <w:t>What have you learnt before to help you achieve that?</w:t>
                            </w:r>
                          </w:p>
                        </w:txbxContent>
                      </v:textbox>
                    </v:shape>
                  </w:pict>
                </mc:Fallback>
              </mc:AlternateContent>
            </w:r>
          </w:p>
          <w:p w14:paraId="20512B33" w14:textId="77777777" w:rsidR="009F4478" w:rsidRPr="000A1772" w:rsidRDefault="009F4478" w:rsidP="009F4478">
            <w:pPr>
              <w:rPr>
                <w:rFonts w:ascii="Arial" w:hAnsi="Arial" w:cs="Arial"/>
                <w:b/>
                <w:i/>
                <w:sz w:val="28"/>
                <w:szCs w:val="28"/>
              </w:rPr>
            </w:pPr>
          </w:p>
        </w:tc>
      </w:tr>
      <w:tr w:rsidR="009F4478" w:rsidRPr="00D32D75" w14:paraId="52D89971" w14:textId="77777777" w:rsidTr="009F4478">
        <w:trPr>
          <w:trHeight w:val="1352"/>
        </w:trPr>
        <w:tc>
          <w:tcPr>
            <w:tcW w:w="7050" w:type="dxa"/>
            <w:vMerge/>
          </w:tcPr>
          <w:p w14:paraId="5A7036B6" w14:textId="77777777" w:rsidR="009F4478" w:rsidRPr="00494B31" w:rsidRDefault="009F4478" w:rsidP="00961741">
            <w:pPr>
              <w:rPr>
                <w:rFonts w:ascii="Arial" w:hAnsi="Arial" w:cs="Arial"/>
                <w:b/>
                <w:i/>
                <w:sz w:val="32"/>
                <w:szCs w:val="28"/>
              </w:rPr>
            </w:pPr>
          </w:p>
        </w:tc>
        <w:tc>
          <w:tcPr>
            <w:tcW w:w="7050" w:type="dxa"/>
            <w:vMerge/>
          </w:tcPr>
          <w:p w14:paraId="1DEFCFB7" w14:textId="77777777" w:rsidR="009F4478" w:rsidRPr="00D32D75" w:rsidRDefault="009F4478" w:rsidP="00961741">
            <w:pPr>
              <w:rPr>
                <w:rFonts w:ascii="Arial" w:hAnsi="Arial" w:cs="Arial"/>
                <w:sz w:val="28"/>
                <w:szCs w:val="28"/>
              </w:rPr>
            </w:pPr>
          </w:p>
        </w:tc>
        <w:tc>
          <w:tcPr>
            <w:tcW w:w="3525" w:type="dxa"/>
          </w:tcPr>
          <w:p w14:paraId="14007307" w14:textId="77777777" w:rsidR="009F4478" w:rsidRPr="00494B31" w:rsidRDefault="009F4478" w:rsidP="009F4478">
            <w:pPr>
              <w:pStyle w:val="ListParagraph"/>
              <w:rPr>
                <w:rFonts w:ascii="Arial" w:hAnsi="Arial" w:cs="Arial"/>
                <w:sz w:val="8"/>
                <w:szCs w:val="28"/>
              </w:rPr>
            </w:pPr>
          </w:p>
        </w:tc>
        <w:tc>
          <w:tcPr>
            <w:tcW w:w="3525" w:type="dxa"/>
          </w:tcPr>
          <w:p w14:paraId="70499B52" w14:textId="77777777" w:rsidR="009F4478" w:rsidRPr="000A1772" w:rsidRDefault="009F4478" w:rsidP="009F4478">
            <w:pPr>
              <w:rPr>
                <w:rFonts w:ascii="Arial" w:hAnsi="Arial" w:cs="Arial"/>
                <w:i/>
                <w:sz w:val="16"/>
                <w:szCs w:val="28"/>
              </w:rPr>
            </w:pPr>
            <w:r w:rsidRPr="009F4478">
              <w:rPr>
                <w:rFonts w:ascii="Arial" w:hAnsi="Arial" w:cs="Arial"/>
                <w:i/>
                <w:noProof/>
                <w:sz w:val="16"/>
                <w:szCs w:val="28"/>
                <w:lang w:val="en-US"/>
              </w:rPr>
              <mc:AlternateContent>
                <mc:Choice Requires="wps">
                  <w:drawing>
                    <wp:anchor distT="0" distB="0" distL="114300" distR="114300" simplePos="0" relativeHeight="251665408" behindDoc="0" locked="0" layoutInCell="1" allowOverlap="1" wp14:anchorId="66E911A9" wp14:editId="165764BA">
                      <wp:simplePos x="0" y="0"/>
                      <wp:positionH relativeFrom="column">
                        <wp:posOffset>129985</wp:posOffset>
                      </wp:positionH>
                      <wp:positionV relativeFrom="paragraph">
                        <wp:posOffset>160020</wp:posOffset>
                      </wp:positionV>
                      <wp:extent cx="2160905" cy="72072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720725"/>
                              </a:xfrm>
                              <a:prstGeom prst="rect">
                                <a:avLst/>
                              </a:prstGeom>
                              <a:noFill/>
                              <a:ln w="9525">
                                <a:noFill/>
                                <a:miter lim="800000"/>
                                <a:headEnd/>
                                <a:tailEnd/>
                              </a:ln>
                            </wps:spPr>
                            <wps:txbx>
                              <w:txbxContent>
                                <w:p w14:paraId="3F23A46A" w14:textId="77777777" w:rsidR="009F4478" w:rsidRDefault="008F3E5E" w:rsidP="009F4478">
                                  <w:pPr>
                                    <w:spacing w:after="0" w:line="240" w:lineRule="auto"/>
                                    <w:jc w:val="center"/>
                                    <w:rPr>
                                      <w:sz w:val="16"/>
                                      <w:szCs w:val="16"/>
                                    </w:rPr>
                                  </w:pPr>
                                  <w:r>
                                    <w:rPr>
                                      <w:sz w:val="16"/>
                                      <w:szCs w:val="16"/>
                                    </w:rPr>
                                    <w:t>Self-explanation and elaboration</w:t>
                                  </w:r>
                                  <w:r w:rsidR="009F4478">
                                    <w:rPr>
                                      <w:sz w:val="16"/>
                                      <w:szCs w:val="16"/>
                                    </w:rPr>
                                    <w:t>.</w:t>
                                  </w:r>
                                </w:p>
                                <w:p w14:paraId="55674675" w14:textId="77777777" w:rsidR="009F4478" w:rsidRDefault="009F4478" w:rsidP="009F4478">
                                  <w:pPr>
                                    <w:spacing w:after="0" w:line="240" w:lineRule="auto"/>
                                    <w:jc w:val="center"/>
                                    <w:rPr>
                                      <w:sz w:val="16"/>
                                      <w:szCs w:val="16"/>
                                    </w:rPr>
                                  </w:pPr>
                                  <w:r>
                                    <w:rPr>
                                      <w:sz w:val="16"/>
                                      <w:szCs w:val="16"/>
                                    </w:rPr>
                                    <w:t>E.g. recall facts about the Great Fire of</w:t>
                                  </w:r>
                                </w:p>
                                <w:p w14:paraId="7606C912" w14:textId="77777777" w:rsidR="009F4478" w:rsidRPr="009F4478" w:rsidRDefault="009F4478" w:rsidP="009F4478">
                                  <w:pPr>
                                    <w:spacing w:after="0" w:line="240" w:lineRule="auto"/>
                                    <w:jc w:val="center"/>
                                    <w:rPr>
                                      <w:sz w:val="16"/>
                                      <w:szCs w:val="16"/>
                                    </w:rPr>
                                  </w:pPr>
                                  <w:r>
                                    <w:rPr>
                                      <w:sz w:val="16"/>
                                      <w:szCs w:val="16"/>
                                    </w:rPr>
                                    <w:t xml:space="preserve"> London and </w:t>
                                  </w:r>
                                  <w:proofErr w:type="gramStart"/>
                                  <w:r>
                                    <w:rPr>
                                      <w:sz w:val="16"/>
                                      <w:szCs w:val="16"/>
                                    </w:rPr>
                                    <w:t>be able to</w:t>
                                  </w:r>
                                  <w:proofErr w:type="gramEnd"/>
                                  <w:r>
                                    <w:rPr>
                                      <w:sz w:val="16"/>
                                      <w:szCs w:val="16"/>
                                    </w:rPr>
                                    <w:t xml:space="preserve"> explain why it happened and spread so quickly (deeper learning).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E911A9" id="_x0000_s1029" type="#_x0000_t202" style="position:absolute;margin-left:10.25pt;margin-top:12.6pt;width:170.15pt;height:56.7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" filled="f" stroked="f">
                      <v:textbox style="mso-fit-shape-to-text:t">
                        <w:txbxContent>
                          <w:p w14:paraId="3F23A46A" w14:textId="77777777" w:rsidR="009F4478" w:rsidRDefault="008F3E5E" w:rsidP="009F4478">
                            <w:pPr>
                              <w:spacing w:after="0" w:line="240" w:lineRule="auto"/>
                              <w:jc w:val="center"/>
                              <w:rPr>
                                <w:sz w:val="16"/>
                                <w:szCs w:val="16"/>
                              </w:rPr>
                            </w:pPr>
                            <w:r>
                              <w:rPr>
                                <w:sz w:val="16"/>
                                <w:szCs w:val="16"/>
                              </w:rPr>
                              <w:t>Self-explanation and elaboration</w:t>
                            </w:r>
                            <w:r w:rsidR="009F4478">
                              <w:rPr>
                                <w:sz w:val="16"/>
                                <w:szCs w:val="16"/>
                              </w:rPr>
                              <w:t>.</w:t>
                            </w:r>
                          </w:p>
                          <w:p w14:paraId="55674675" w14:textId="77777777" w:rsidR="009F4478" w:rsidRDefault="009F4478" w:rsidP="009F4478">
                            <w:pPr>
                              <w:spacing w:after="0" w:line="240" w:lineRule="auto"/>
                              <w:jc w:val="center"/>
                              <w:rPr>
                                <w:sz w:val="16"/>
                                <w:szCs w:val="16"/>
                              </w:rPr>
                            </w:pPr>
                            <w:r>
                              <w:rPr>
                                <w:sz w:val="16"/>
                                <w:szCs w:val="16"/>
                              </w:rPr>
                              <w:t>E.g. recall facts about the Great Fire of</w:t>
                            </w:r>
                          </w:p>
                          <w:p w14:paraId="7606C912" w14:textId="77777777" w:rsidR="009F4478" w:rsidRPr="009F4478" w:rsidRDefault="009F4478" w:rsidP="009F4478">
                            <w:pPr>
                              <w:spacing w:after="0" w:line="240" w:lineRule="auto"/>
                              <w:jc w:val="center"/>
                              <w:rPr>
                                <w:sz w:val="16"/>
                                <w:szCs w:val="16"/>
                              </w:rPr>
                            </w:pPr>
                            <w:r>
                              <w:rPr>
                                <w:sz w:val="16"/>
                                <w:szCs w:val="16"/>
                              </w:rPr>
                              <w:t xml:space="preserve"> London and </w:t>
                            </w:r>
                            <w:proofErr w:type="gramStart"/>
                            <w:r>
                              <w:rPr>
                                <w:sz w:val="16"/>
                                <w:szCs w:val="16"/>
                              </w:rPr>
                              <w:t>be able to</w:t>
                            </w:r>
                            <w:proofErr w:type="gramEnd"/>
                            <w:r>
                              <w:rPr>
                                <w:sz w:val="16"/>
                                <w:szCs w:val="16"/>
                              </w:rPr>
                              <w:t xml:space="preserve"> explain why it happened and spread so quickly (deeper learning).</w:t>
                            </w:r>
                          </w:p>
                        </w:txbxContent>
                      </v:textbox>
                    </v:shape>
                  </w:pict>
                </mc:Fallback>
              </mc:AlternateContent>
            </w:r>
          </w:p>
        </w:tc>
      </w:tr>
    </w:tbl>
    <w:p w14:paraId="5A83593E" w14:textId="77777777" w:rsidR="00961741" w:rsidRPr="00D32D75" w:rsidRDefault="00961741" w:rsidP="00961741">
      <w:pPr>
        <w:rPr>
          <w:rFonts w:ascii="Arial" w:hAnsi="Arial" w:cs="Arial"/>
          <w:sz w:val="28"/>
          <w:szCs w:val="28"/>
        </w:rPr>
      </w:pPr>
    </w:p>
    <w:tbl>
      <w:tblPr>
        <w:tblStyle w:val="TableGrid"/>
        <w:tblW w:w="0" w:type="auto"/>
        <w:tblLook w:val="04A0" w:firstRow="1" w:lastRow="0" w:firstColumn="1" w:lastColumn="0" w:noHBand="0" w:noVBand="1"/>
      </w:tblPr>
      <w:tblGrid>
        <w:gridCol w:w="2376"/>
        <w:gridCol w:w="6258"/>
        <w:gridCol w:w="6258"/>
        <w:gridCol w:w="6258"/>
      </w:tblGrid>
      <w:tr w:rsidR="00961741" w:rsidRPr="00D32D75" w14:paraId="3C6786C7" w14:textId="77777777" w:rsidTr="00D32D75">
        <w:tc>
          <w:tcPr>
            <w:tcW w:w="2376" w:type="dxa"/>
          </w:tcPr>
          <w:p w14:paraId="7C038D84" w14:textId="77777777" w:rsidR="00961741" w:rsidRPr="00D32D75" w:rsidRDefault="00961741" w:rsidP="00961741">
            <w:pPr>
              <w:rPr>
                <w:rFonts w:ascii="Arial" w:hAnsi="Arial" w:cs="Arial"/>
                <w:sz w:val="28"/>
                <w:szCs w:val="28"/>
              </w:rPr>
            </w:pPr>
          </w:p>
        </w:tc>
        <w:tc>
          <w:tcPr>
            <w:tcW w:w="6258" w:type="dxa"/>
          </w:tcPr>
          <w:p w14:paraId="2F58F3AB" w14:textId="77777777" w:rsidR="00961741" w:rsidRPr="00D32D75" w:rsidRDefault="00D32D75" w:rsidP="00961741">
            <w:pPr>
              <w:rPr>
                <w:rFonts w:ascii="Arial" w:hAnsi="Arial" w:cs="Arial"/>
                <w:sz w:val="28"/>
                <w:szCs w:val="28"/>
              </w:rPr>
            </w:pPr>
            <w:r w:rsidRPr="00D32D75">
              <w:rPr>
                <w:rFonts w:ascii="Arial" w:hAnsi="Arial" w:cs="Arial"/>
                <w:sz w:val="28"/>
                <w:szCs w:val="28"/>
              </w:rPr>
              <w:t>Autumn</w:t>
            </w:r>
          </w:p>
        </w:tc>
        <w:tc>
          <w:tcPr>
            <w:tcW w:w="6258" w:type="dxa"/>
          </w:tcPr>
          <w:p w14:paraId="0288C490" w14:textId="77777777" w:rsidR="00961741" w:rsidRPr="00D32D75" w:rsidRDefault="00D32D75" w:rsidP="00961741">
            <w:pPr>
              <w:rPr>
                <w:rFonts w:ascii="Arial" w:hAnsi="Arial" w:cs="Arial"/>
                <w:sz w:val="28"/>
                <w:szCs w:val="28"/>
              </w:rPr>
            </w:pPr>
            <w:r w:rsidRPr="00D32D75">
              <w:rPr>
                <w:rFonts w:ascii="Arial" w:hAnsi="Arial" w:cs="Arial"/>
                <w:sz w:val="28"/>
                <w:szCs w:val="28"/>
              </w:rPr>
              <w:t>Spring</w:t>
            </w:r>
          </w:p>
        </w:tc>
        <w:tc>
          <w:tcPr>
            <w:tcW w:w="6258" w:type="dxa"/>
          </w:tcPr>
          <w:p w14:paraId="53E968D5" w14:textId="77777777" w:rsidR="00961741" w:rsidRPr="00D32D75" w:rsidRDefault="00D32D75" w:rsidP="00961741">
            <w:pPr>
              <w:rPr>
                <w:rFonts w:ascii="Arial" w:hAnsi="Arial" w:cs="Arial"/>
                <w:sz w:val="28"/>
                <w:szCs w:val="28"/>
              </w:rPr>
            </w:pPr>
            <w:r w:rsidRPr="00D32D75">
              <w:rPr>
                <w:rFonts w:ascii="Arial" w:hAnsi="Arial" w:cs="Arial"/>
                <w:sz w:val="28"/>
                <w:szCs w:val="28"/>
              </w:rPr>
              <w:t>Summer</w:t>
            </w:r>
          </w:p>
        </w:tc>
      </w:tr>
      <w:tr w:rsidR="00D32D75" w:rsidRPr="00D32D75" w14:paraId="7F61016B" w14:textId="77777777" w:rsidTr="007230FB">
        <w:trPr>
          <w:trHeight w:val="647"/>
        </w:trPr>
        <w:tc>
          <w:tcPr>
            <w:tcW w:w="2376" w:type="dxa"/>
            <w:vMerge w:val="restart"/>
          </w:tcPr>
          <w:p w14:paraId="6AAA5123" w14:textId="77777777" w:rsidR="00494B31" w:rsidRDefault="00D32D75" w:rsidP="00494B31">
            <w:pPr>
              <w:jc w:val="center"/>
              <w:rPr>
                <w:rFonts w:ascii="Arial" w:hAnsi="Arial" w:cs="Arial"/>
                <w:sz w:val="28"/>
                <w:szCs w:val="28"/>
              </w:rPr>
            </w:pPr>
            <w:r w:rsidRPr="00D32D75">
              <w:rPr>
                <w:rFonts w:ascii="Arial" w:hAnsi="Arial" w:cs="Arial"/>
                <w:sz w:val="28"/>
                <w:szCs w:val="28"/>
              </w:rPr>
              <w:t>Mini topic</w:t>
            </w:r>
          </w:p>
          <w:p w14:paraId="22F7AB8B" w14:textId="77777777" w:rsidR="00D32D75" w:rsidRPr="00D32D75" w:rsidRDefault="00D32D75" w:rsidP="00494B31">
            <w:pPr>
              <w:jc w:val="center"/>
              <w:rPr>
                <w:rFonts w:ascii="Arial" w:hAnsi="Arial" w:cs="Arial"/>
                <w:sz w:val="28"/>
                <w:szCs w:val="28"/>
              </w:rPr>
            </w:pPr>
            <w:r w:rsidRPr="00D32D75">
              <w:rPr>
                <w:rFonts w:ascii="Arial" w:hAnsi="Arial" w:cs="Arial"/>
                <w:sz w:val="28"/>
                <w:szCs w:val="28"/>
              </w:rPr>
              <w:t>week 1 and 2</w:t>
            </w:r>
          </w:p>
          <w:p w14:paraId="127CC8B1" w14:textId="77777777" w:rsidR="00D32D75" w:rsidRPr="00D32D75" w:rsidRDefault="00D32D75" w:rsidP="00494B31">
            <w:pPr>
              <w:jc w:val="center"/>
              <w:rPr>
                <w:rFonts w:ascii="Arial" w:hAnsi="Arial" w:cs="Arial"/>
                <w:sz w:val="28"/>
                <w:szCs w:val="28"/>
              </w:rPr>
            </w:pPr>
            <w:r w:rsidRPr="00D32D75">
              <w:rPr>
                <w:rFonts w:ascii="Arial" w:hAnsi="Arial" w:cs="Arial"/>
                <w:sz w:val="28"/>
                <w:szCs w:val="28"/>
              </w:rPr>
              <w:t>Be the best you can be.</w:t>
            </w:r>
          </w:p>
          <w:p w14:paraId="582BF5EE" w14:textId="77777777" w:rsidR="00D32D75" w:rsidRPr="00D32D75" w:rsidRDefault="00D32D75" w:rsidP="00494B31">
            <w:pPr>
              <w:jc w:val="center"/>
              <w:rPr>
                <w:rFonts w:ascii="Arial" w:hAnsi="Arial" w:cs="Arial"/>
                <w:sz w:val="28"/>
                <w:szCs w:val="28"/>
              </w:rPr>
            </w:pPr>
            <w:r w:rsidRPr="00D32D75">
              <w:rPr>
                <w:rFonts w:ascii="Arial" w:hAnsi="Arial" w:cs="Arial"/>
                <w:sz w:val="28"/>
                <w:szCs w:val="28"/>
              </w:rPr>
              <w:t>Focus on basic skills</w:t>
            </w:r>
          </w:p>
        </w:tc>
        <w:tc>
          <w:tcPr>
            <w:tcW w:w="6258" w:type="dxa"/>
          </w:tcPr>
          <w:p w14:paraId="29869E2E" w14:textId="77777777" w:rsidR="00D32D75" w:rsidRPr="00D32D75" w:rsidRDefault="00D32D75" w:rsidP="00961741">
            <w:pPr>
              <w:rPr>
                <w:rFonts w:ascii="Arial" w:hAnsi="Arial" w:cs="Arial"/>
                <w:sz w:val="28"/>
                <w:szCs w:val="28"/>
              </w:rPr>
            </w:pPr>
            <w:r w:rsidRPr="00D32D75">
              <w:rPr>
                <w:rFonts w:ascii="Arial" w:hAnsi="Arial" w:cs="Arial"/>
                <w:sz w:val="28"/>
                <w:szCs w:val="28"/>
              </w:rPr>
              <w:t>Topic and Question:</w:t>
            </w:r>
            <w:r w:rsidR="00C71897">
              <w:rPr>
                <w:rFonts w:ascii="Arial" w:hAnsi="Arial" w:cs="Arial"/>
                <w:sz w:val="28"/>
                <w:szCs w:val="28"/>
              </w:rPr>
              <w:t xml:space="preserve"> What’s around the corner?</w:t>
            </w:r>
          </w:p>
        </w:tc>
        <w:tc>
          <w:tcPr>
            <w:tcW w:w="6258" w:type="dxa"/>
          </w:tcPr>
          <w:p w14:paraId="2C6F01B6" w14:textId="542A7151" w:rsidR="00D32D75" w:rsidRPr="00D32D75" w:rsidRDefault="00D32D75" w:rsidP="00852FD6">
            <w:pPr>
              <w:rPr>
                <w:rFonts w:ascii="Arial" w:hAnsi="Arial" w:cs="Arial"/>
                <w:sz w:val="28"/>
                <w:szCs w:val="28"/>
              </w:rPr>
            </w:pPr>
            <w:r w:rsidRPr="00D32D75">
              <w:rPr>
                <w:rFonts w:ascii="Arial" w:hAnsi="Arial" w:cs="Arial"/>
                <w:sz w:val="28"/>
                <w:szCs w:val="28"/>
              </w:rPr>
              <w:t>Topic and Question:</w:t>
            </w:r>
            <w:r w:rsidR="00807EA8">
              <w:rPr>
                <w:rFonts w:ascii="Arial" w:hAnsi="Arial" w:cs="Arial"/>
                <w:sz w:val="28"/>
                <w:szCs w:val="28"/>
              </w:rPr>
              <w:t xml:space="preserve"> What do you call a penguin in the </w:t>
            </w:r>
            <w:proofErr w:type="gramStart"/>
            <w:r w:rsidR="00807EA8">
              <w:rPr>
                <w:rFonts w:ascii="Arial" w:hAnsi="Arial" w:cs="Arial"/>
                <w:sz w:val="28"/>
                <w:szCs w:val="28"/>
              </w:rPr>
              <w:t>desert</w:t>
            </w:r>
            <w:r w:rsidR="007230FB">
              <w:rPr>
                <w:rFonts w:ascii="Arial" w:hAnsi="Arial" w:cs="Arial"/>
                <w:sz w:val="28"/>
                <w:szCs w:val="28"/>
              </w:rPr>
              <w:t>?…</w:t>
            </w:r>
            <w:proofErr w:type="gramEnd"/>
            <w:r w:rsidR="007230FB">
              <w:rPr>
                <w:rFonts w:ascii="Arial" w:hAnsi="Arial" w:cs="Arial"/>
                <w:sz w:val="28"/>
                <w:szCs w:val="28"/>
              </w:rPr>
              <w:t xml:space="preserve"> Lost!</w:t>
            </w:r>
          </w:p>
        </w:tc>
        <w:tc>
          <w:tcPr>
            <w:tcW w:w="6258" w:type="dxa"/>
          </w:tcPr>
          <w:p w14:paraId="39A16308" w14:textId="77777777" w:rsidR="00D32D75" w:rsidRPr="00D32D75" w:rsidRDefault="00D32D75" w:rsidP="00852FD6">
            <w:pPr>
              <w:rPr>
                <w:rFonts w:ascii="Arial" w:hAnsi="Arial" w:cs="Arial"/>
                <w:sz w:val="28"/>
                <w:szCs w:val="28"/>
              </w:rPr>
            </w:pPr>
            <w:r w:rsidRPr="00D32D75">
              <w:rPr>
                <w:rFonts w:ascii="Arial" w:hAnsi="Arial" w:cs="Arial"/>
                <w:sz w:val="28"/>
                <w:szCs w:val="28"/>
              </w:rPr>
              <w:t>Topic and Question:</w:t>
            </w:r>
          </w:p>
        </w:tc>
      </w:tr>
      <w:tr w:rsidR="00320BF1" w:rsidRPr="00D32D75" w14:paraId="52A8E6EE" w14:textId="77777777" w:rsidTr="007230FB">
        <w:trPr>
          <w:trHeight w:val="332"/>
        </w:trPr>
        <w:tc>
          <w:tcPr>
            <w:tcW w:w="2376" w:type="dxa"/>
            <w:vMerge/>
          </w:tcPr>
          <w:p w14:paraId="47806C11" w14:textId="77777777" w:rsidR="00320BF1" w:rsidRPr="00D32D75" w:rsidRDefault="00320BF1" w:rsidP="00494B31">
            <w:pPr>
              <w:jc w:val="center"/>
              <w:rPr>
                <w:rFonts w:ascii="Arial" w:hAnsi="Arial" w:cs="Arial"/>
                <w:sz w:val="28"/>
                <w:szCs w:val="28"/>
              </w:rPr>
            </w:pPr>
          </w:p>
        </w:tc>
        <w:tc>
          <w:tcPr>
            <w:tcW w:w="6258" w:type="dxa"/>
          </w:tcPr>
          <w:p w14:paraId="24BEAE4E" w14:textId="77777777" w:rsidR="00320BF1" w:rsidRPr="00D32D75" w:rsidRDefault="00320BF1" w:rsidP="00320BF1">
            <w:pPr>
              <w:rPr>
                <w:rFonts w:ascii="Arial" w:hAnsi="Arial" w:cs="Arial"/>
                <w:sz w:val="28"/>
                <w:szCs w:val="28"/>
              </w:rPr>
            </w:pPr>
            <w:r>
              <w:rPr>
                <w:rFonts w:ascii="Arial" w:hAnsi="Arial" w:cs="Arial"/>
                <w:sz w:val="28"/>
                <w:szCs w:val="28"/>
              </w:rPr>
              <w:t>Driver/focus:</w:t>
            </w:r>
            <w:r w:rsidR="00C71897">
              <w:rPr>
                <w:rFonts w:ascii="Arial" w:hAnsi="Arial" w:cs="Arial"/>
                <w:sz w:val="28"/>
                <w:szCs w:val="28"/>
              </w:rPr>
              <w:t xml:space="preserve"> Aliens and Superheroes </w:t>
            </w:r>
          </w:p>
        </w:tc>
        <w:tc>
          <w:tcPr>
            <w:tcW w:w="6258" w:type="dxa"/>
          </w:tcPr>
          <w:p w14:paraId="4231AFEA" w14:textId="64885C9A" w:rsidR="00320BF1" w:rsidRPr="00D32D75" w:rsidRDefault="00320BF1" w:rsidP="00852FD6">
            <w:pPr>
              <w:rPr>
                <w:rFonts w:ascii="Arial" w:hAnsi="Arial" w:cs="Arial"/>
                <w:sz w:val="28"/>
                <w:szCs w:val="28"/>
              </w:rPr>
            </w:pPr>
            <w:r>
              <w:rPr>
                <w:rFonts w:ascii="Arial" w:hAnsi="Arial" w:cs="Arial"/>
                <w:sz w:val="28"/>
                <w:szCs w:val="28"/>
              </w:rPr>
              <w:t>Driver/focus:</w:t>
            </w:r>
            <w:r w:rsidR="007230FB">
              <w:rPr>
                <w:rFonts w:ascii="Arial" w:hAnsi="Arial" w:cs="Arial"/>
                <w:sz w:val="28"/>
                <w:szCs w:val="28"/>
              </w:rPr>
              <w:t xml:space="preserve"> </w:t>
            </w:r>
            <w:r w:rsidR="007C0527">
              <w:rPr>
                <w:rFonts w:ascii="Arial" w:hAnsi="Arial" w:cs="Arial"/>
                <w:sz w:val="28"/>
                <w:szCs w:val="28"/>
              </w:rPr>
              <w:t xml:space="preserve">Antarctic, Arctic and Africa </w:t>
            </w:r>
          </w:p>
        </w:tc>
        <w:tc>
          <w:tcPr>
            <w:tcW w:w="6258" w:type="dxa"/>
          </w:tcPr>
          <w:p w14:paraId="07368C16" w14:textId="77777777" w:rsidR="00320BF1" w:rsidRPr="00D32D75" w:rsidRDefault="00320BF1" w:rsidP="00852FD6">
            <w:pPr>
              <w:rPr>
                <w:rFonts w:ascii="Arial" w:hAnsi="Arial" w:cs="Arial"/>
                <w:sz w:val="28"/>
                <w:szCs w:val="28"/>
              </w:rPr>
            </w:pPr>
            <w:r>
              <w:rPr>
                <w:rFonts w:ascii="Arial" w:hAnsi="Arial" w:cs="Arial"/>
                <w:sz w:val="28"/>
                <w:szCs w:val="28"/>
              </w:rPr>
              <w:t>Driver/focus:</w:t>
            </w:r>
          </w:p>
        </w:tc>
      </w:tr>
      <w:tr w:rsidR="00D32D75" w:rsidRPr="00D32D75" w14:paraId="4D893FC9" w14:textId="77777777" w:rsidTr="007C0527">
        <w:trPr>
          <w:trHeight w:val="359"/>
        </w:trPr>
        <w:tc>
          <w:tcPr>
            <w:tcW w:w="2376" w:type="dxa"/>
            <w:vMerge/>
          </w:tcPr>
          <w:p w14:paraId="34B0287B" w14:textId="77777777" w:rsidR="00D32D75" w:rsidRPr="00D32D75" w:rsidRDefault="00D32D75" w:rsidP="00961741">
            <w:pPr>
              <w:rPr>
                <w:rFonts w:ascii="Arial" w:hAnsi="Arial" w:cs="Arial"/>
                <w:sz w:val="28"/>
                <w:szCs w:val="28"/>
              </w:rPr>
            </w:pPr>
          </w:p>
        </w:tc>
        <w:tc>
          <w:tcPr>
            <w:tcW w:w="6258" w:type="dxa"/>
          </w:tcPr>
          <w:p w14:paraId="650DBF5D" w14:textId="77777777" w:rsidR="00D32D75" w:rsidRPr="00D32D75" w:rsidRDefault="00D32D75" w:rsidP="00961741">
            <w:pPr>
              <w:rPr>
                <w:rFonts w:ascii="Arial" w:hAnsi="Arial" w:cs="Arial"/>
                <w:sz w:val="28"/>
                <w:szCs w:val="28"/>
              </w:rPr>
            </w:pPr>
            <w:r w:rsidRPr="00D32D75">
              <w:rPr>
                <w:rFonts w:ascii="Arial" w:hAnsi="Arial" w:cs="Arial"/>
                <w:sz w:val="28"/>
                <w:szCs w:val="28"/>
              </w:rPr>
              <w:t>Launch:</w:t>
            </w:r>
            <w:r w:rsidR="00AD3D8C">
              <w:rPr>
                <w:rFonts w:ascii="Arial" w:hAnsi="Arial" w:cs="Arial"/>
                <w:sz w:val="28"/>
                <w:szCs w:val="28"/>
              </w:rPr>
              <w:t xml:space="preserve"> Spaceship crash landing in playground</w:t>
            </w:r>
          </w:p>
        </w:tc>
        <w:tc>
          <w:tcPr>
            <w:tcW w:w="6258" w:type="dxa"/>
          </w:tcPr>
          <w:p w14:paraId="5B7333F7" w14:textId="2F4B49CA" w:rsidR="00D32D75" w:rsidRPr="00D32D75" w:rsidRDefault="00D32D75" w:rsidP="00852FD6">
            <w:pPr>
              <w:rPr>
                <w:rFonts w:ascii="Arial" w:hAnsi="Arial" w:cs="Arial"/>
                <w:sz w:val="28"/>
                <w:szCs w:val="28"/>
              </w:rPr>
            </w:pPr>
            <w:r w:rsidRPr="00D32D75">
              <w:rPr>
                <w:rFonts w:ascii="Arial" w:hAnsi="Arial" w:cs="Arial"/>
                <w:sz w:val="28"/>
                <w:szCs w:val="28"/>
              </w:rPr>
              <w:t>Launch:</w:t>
            </w:r>
            <w:r w:rsidR="007C0527">
              <w:rPr>
                <w:rFonts w:ascii="Arial" w:hAnsi="Arial" w:cs="Arial"/>
                <w:sz w:val="28"/>
                <w:szCs w:val="28"/>
              </w:rPr>
              <w:t xml:space="preserve"> Inuit day </w:t>
            </w:r>
            <w:r w:rsidR="00C93FCB">
              <w:rPr>
                <w:rFonts w:ascii="Arial" w:hAnsi="Arial" w:cs="Arial"/>
                <w:sz w:val="28"/>
                <w:szCs w:val="28"/>
              </w:rPr>
              <w:t xml:space="preserve">– Mr Parkinson gut a fish, build a fire and toast </w:t>
            </w:r>
            <w:proofErr w:type="spellStart"/>
            <w:r w:rsidR="00C93FCB">
              <w:rPr>
                <w:rFonts w:ascii="Arial" w:hAnsi="Arial" w:cs="Arial"/>
                <w:sz w:val="28"/>
                <w:szCs w:val="28"/>
              </w:rPr>
              <w:t>marshmellows</w:t>
            </w:r>
            <w:proofErr w:type="spellEnd"/>
            <w:r w:rsidR="00C93FCB">
              <w:rPr>
                <w:rFonts w:ascii="Arial" w:hAnsi="Arial" w:cs="Arial"/>
                <w:sz w:val="28"/>
                <w:szCs w:val="28"/>
              </w:rPr>
              <w:t>.</w:t>
            </w:r>
          </w:p>
        </w:tc>
        <w:tc>
          <w:tcPr>
            <w:tcW w:w="6258" w:type="dxa"/>
          </w:tcPr>
          <w:p w14:paraId="6D9D7B1F" w14:textId="77777777" w:rsidR="00D32D75" w:rsidRPr="00D32D75" w:rsidRDefault="00D32D75" w:rsidP="00852FD6">
            <w:pPr>
              <w:rPr>
                <w:rFonts w:ascii="Arial" w:hAnsi="Arial" w:cs="Arial"/>
                <w:sz w:val="28"/>
                <w:szCs w:val="28"/>
              </w:rPr>
            </w:pPr>
            <w:r w:rsidRPr="00D32D75">
              <w:rPr>
                <w:rFonts w:ascii="Arial" w:hAnsi="Arial" w:cs="Arial"/>
                <w:sz w:val="28"/>
                <w:szCs w:val="28"/>
              </w:rPr>
              <w:t>Launch:</w:t>
            </w:r>
          </w:p>
        </w:tc>
      </w:tr>
      <w:tr w:rsidR="00D32D75" w:rsidRPr="00D32D75" w14:paraId="17C9405E" w14:textId="77777777" w:rsidTr="00D32D75">
        <w:tc>
          <w:tcPr>
            <w:tcW w:w="2376" w:type="dxa"/>
            <w:vMerge/>
          </w:tcPr>
          <w:p w14:paraId="2560CEAC" w14:textId="77777777" w:rsidR="00D32D75" w:rsidRPr="00D32D75" w:rsidRDefault="00D32D75" w:rsidP="00961741">
            <w:pPr>
              <w:rPr>
                <w:rFonts w:ascii="Arial" w:hAnsi="Arial" w:cs="Arial"/>
                <w:sz w:val="28"/>
                <w:szCs w:val="28"/>
              </w:rPr>
            </w:pPr>
          </w:p>
        </w:tc>
        <w:tc>
          <w:tcPr>
            <w:tcW w:w="6258" w:type="dxa"/>
          </w:tcPr>
          <w:p w14:paraId="0DE56F5C" w14:textId="39387A57" w:rsidR="00D32D75" w:rsidRPr="00D32D75" w:rsidRDefault="00D32D75" w:rsidP="00AD3D8C">
            <w:pPr>
              <w:rPr>
                <w:rFonts w:ascii="Arial" w:hAnsi="Arial" w:cs="Arial"/>
                <w:sz w:val="28"/>
                <w:szCs w:val="28"/>
              </w:rPr>
            </w:pPr>
            <w:r w:rsidRPr="00D32D75">
              <w:rPr>
                <w:rFonts w:ascii="Arial" w:hAnsi="Arial" w:cs="Arial"/>
                <w:sz w:val="28"/>
                <w:szCs w:val="28"/>
              </w:rPr>
              <w:t>Hooks:</w:t>
            </w:r>
            <w:r w:rsidR="00AD3D8C">
              <w:rPr>
                <w:rFonts w:ascii="Arial" w:hAnsi="Arial" w:cs="Arial"/>
                <w:sz w:val="28"/>
                <w:szCs w:val="28"/>
              </w:rPr>
              <w:t xml:space="preserve"> Virtual reality video, local walks</w:t>
            </w:r>
            <w:r w:rsidR="00E65337">
              <w:rPr>
                <w:rFonts w:ascii="Arial" w:hAnsi="Arial" w:cs="Arial"/>
                <w:sz w:val="28"/>
                <w:szCs w:val="28"/>
              </w:rPr>
              <w:t>, local hero</w:t>
            </w:r>
            <w:r w:rsidR="007E3EF4">
              <w:rPr>
                <w:rFonts w:ascii="Arial" w:hAnsi="Arial" w:cs="Arial"/>
                <w:sz w:val="28"/>
                <w:szCs w:val="28"/>
              </w:rPr>
              <w:t xml:space="preserve"> visitors</w:t>
            </w:r>
            <w:r w:rsidR="007E4F8B">
              <w:rPr>
                <w:rFonts w:ascii="Arial" w:hAnsi="Arial" w:cs="Arial"/>
                <w:sz w:val="28"/>
                <w:szCs w:val="28"/>
              </w:rPr>
              <w:t xml:space="preserve">, </w:t>
            </w:r>
            <w:r w:rsidR="00914E71">
              <w:rPr>
                <w:rFonts w:ascii="Arial" w:hAnsi="Arial" w:cs="Arial"/>
                <w:sz w:val="28"/>
                <w:szCs w:val="28"/>
              </w:rPr>
              <w:t>dress up day</w:t>
            </w:r>
            <w:r w:rsidR="00B24EE9">
              <w:rPr>
                <w:rFonts w:ascii="Arial" w:hAnsi="Arial" w:cs="Arial"/>
                <w:sz w:val="28"/>
                <w:szCs w:val="28"/>
              </w:rPr>
              <w:t>, library members</w:t>
            </w:r>
          </w:p>
        </w:tc>
        <w:tc>
          <w:tcPr>
            <w:tcW w:w="6258" w:type="dxa"/>
          </w:tcPr>
          <w:p w14:paraId="35EDCBDA" w14:textId="0BBECF1F" w:rsidR="00D32D75" w:rsidRPr="00D32D75" w:rsidRDefault="00D32D75" w:rsidP="00852FD6">
            <w:pPr>
              <w:rPr>
                <w:rFonts w:ascii="Arial" w:hAnsi="Arial" w:cs="Arial"/>
                <w:sz w:val="28"/>
                <w:szCs w:val="28"/>
              </w:rPr>
            </w:pPr>
            <w:r w:rsidRPr="00D32D75">
              <w:rPr>
                <w:rFonts w:ascii="Arial" w:hAnsi="Arial" w:cs="Arial"/>
                <w:sz w:val="28"/>
                <w:szCs w:val="28"/>
              </w:rPr>
              <w:t>Hooks:</w:t>
            </w:r>
            <w:r w:rsidR="007C0527">
              <w:rPr>
                <w:rFonts w:ascii="Arial" w:hAnsi="Arial" w:cs="Arial"/>
                <w:sz w:val="28"/>
                <w:szCs w:val="28"/>
              </w:rPr>
              <w:t xml:space="preserve"> YWP, adopt a penguin, Snow Chick – A Penguin Tal</w:t>
            </w:r>
            <w:r w:rsidR="00C93FCB">
              <w:rPr>
                <w:rFonts w:ascii="Arial" w:hAnsi="Arial" w:cs="Arial"/>
                <w:sz w:val="28"/>
                <w:szCs w:val="28"/>
              </w:rPr>
              <w:t xml:space="preserve">e film afternoon, African dance workshop, African drummers </w:t>
            </w:r>
          </w:p>
        </w:tc>
        <w:tc>
          <w:tcPr>
            <w:tcW w:w="6258" w:type="dxa"/>
          </w:tcPr>
          <w:p w14:paraId="7EB24335" w14:textId="77777777" w:rsidR="00D32D75" w:rsidRPr="00D32D75" w:rsidRDefault="00D32D75" w:rsidP="00852FD6">
            <w:pPr>
              <w:rPr>
                <w:rFonts w:ascii="Arial" w:hAnsi="Arial" w:cs="Arial"/>
                <w:sz w:val="28"/>
                <w:szCs w:val="28"/>
              </w:rPr>
            </w:pPr>
            <w:r w:rsidRPr="00D32D75">
              <w:rPr>
                <w:rFonts w:ascii="Arial" w:hAnsi="Arial" w:cs="Arial"/>
                <w:sz w:val="28"/>
                <w:szCs w:val="28"/>
              </w:rPr>
              <w:t>Hooks:</w:t>
            </w:r>
          </w:p>
        </w:tc>
      </w:tr>
      <w:tr w:rsidR="00D32D75" w:rsidRPr="00D32D75" w14:paraId="340EC7CA" w14:textId="77777777" w:rsidTr="00D32D75">
        <w:tc>
          <w:tcPr>
            <w:tcW w:w="2376" w:type="dxa"/>
            <w:vMerge/>
          </w:tcPr>
          <w:p w14:paraId="1EB71038" w14:textId="77777777" w:rsidR="00D32D75" w:rsidRPr="00D32D75" w:rsidRDefault="00D32D75" w:rsidP="00961741">
            <w:pPr>
              <w:rPr>
                <w:rFonts w:ascii="Arial" w:hAnsi="Arial" w:cs="Arial"/>
                <w:sz w:val="28"/>
                <w:szCs w:val="28"/>
              </w:rPr>
            </w:pPr>
          </w:p>
        </w:tc>
        <w:tc>
          <w:tcPr>
            <w:tcW w:w="6258" w:type="dxa"/>
          </w:tcPr>
          <w:p w14:paraId="6FF6056A" w14:textId="3C39A05A" w:rsidR="00D32D75" w:rsidRDefault="00D32D75" w:rsidP="00961741">
            <w:pPr>
              <w:rPr>
                <w:rFonts w:ascii="Arial" w:hAnsi="Arial" w:cs="Arial"/>
                <w:sz w:val="28"/>
                <w:szCs w:val="28"/>
              </w:rPr>
            </w:pPr>
            <w:r w:rsidRPr="00D32D75">
              <w:rPr>
                <w:rFonts w:ascii="Arial" w:hAnsi="Arial" w:cs="Arial"/>
                <w:sz w:val="28"/>
                <w:szCs w:val="28"/>
              </w:rPr>
              <w:t>Showcase:</w:t>
            </w:r>
            <w:r w:rsidR="00E65337">
              <w:rPr>
                <w:rFonts w:ascii="Arial" w:hAnsi="Arial" w:cs="Arial"/>
                <w:sz w:val="28"/>
                <w:szCs w:val="28"/>
              </w:rPr>
              <w:t xml:space="preserve"> </w:t>
            </w:r>
            <w:r w:rsidR="002D3274">
              <w:rPr>
                <w:rFonts w:ascii="Arial" w:hAnsi="Arial" w:cs="Arial"/>
                <w:sz w:val="28"/>
                <w:szCs w:val="28"/>
              </w:rPr>
              <w:t>Bring your hero to school day</w:t>
            </w:r>
            <w:r w:rsidR="00D6224E">
              <w:rPr>
                <w:rFonts w:ascii="Arial" w:hAnsi="Arial" w:cs="Arial"/>
                <w:sz w:val="28"/>
                <w:szCs w:val="28"/>
              </w:rPr>
              <w:t>.</w:t>
            </w:r>
          </w:p>
          <w:p w14:paraId="4C3AA1E0" w14:textId="09C97CFB" w:rsidR="000E23E4" w:rsidRPr="00D32D75" w:rsidRDefault="00B424AA" w:rsidP="0041517B">
            <w:pPr>
              <w:rPr>
                <w:rFonts w:ascii="Arial" w:hAnsi="Arial" w:cs="Arial"/>
                <w:sz w:val="28"/>
                <w:szCs w:val="28"/>
              </w:rPr>
            </w:pPr>
            <w:r>
              <w:rPr>
                <w:rFonts w:ascii="Arial" w:hAnsi="Arial" w:cs="Arial"/>
                <w:sz w:val="28"/>
                <w:szCs w:val="28"/>
              </w:rPr>
              <w:t xml:space="preserve">Hold a superhero picnic </w:t>
            </w:r>
            <w:r w:rsidR="0041517B">
              <w:rPr>
                <w:rFonts w:ascii="Arial" w:hAnsi="Arial" w:cs="Arial"/>
                <w:sz w:val="28"/>
                <w:szCs w:val="28"/>
              </w:rPr>
              <w:t>and design a menu</w:t>
            </w:r>
            <w:r>
              <w:rPr>
                <w:rFonts w:ascii="Arial" w:hAnsi="Arial" w:cs="Arial"/>
                <w:sz w:val="28"/>
                <w:szCs w:val="28"/>
              </w:rPr>
              <w:t xml:space="preserve"> that make</w:t>
            </w:r>
            <w:r w:rsidR="0041517B">
              <w:rPr>
                <w:rFonts w:ascii="Arial" w:hAnsi="Arial" w:cs="Arial"/>
                <w:sz w:val="28"/>
                <w:szCs w:val="28"/>
              </w:rPr>
              <w:t>s</w:t>
            </w:r>
            <w:r>
              <w:rPr>
                <w:rFonts w:ascii="Arial" w:hAnsi="Arial" w:cs="Arial"/>
                <w:sz w:val="28"/>
                <w:szCs w:val="28"/>
              </w:rPr>
              <w:t xml:space="preserve"> us s</w:t>
            </w:r>
            <w:r w:rsidR="0041517B">
              <w:rPr>
                <w:rFonts w:ascii="Arial" w:hAnsi="Arial" w:cs="Arial"/>
                <w:sz w:val="28"/>
                <w:szCs w:val="28"/>
              </w:rPr>
              <w:t>trong and healthy</w:t>
            </w:r>
            <w:r w:rsidR="00D6224E">
              <w:rPr>
                <w:rFonts w:ascii="Arial" w:hAnsi="Arial" w:cs="Arial"/>
                <w:sz w:val="28"/>
                <w:szCs w:val="28"/>
              </w:rPr>
              <w:t>.</w:t>
            </w:r>
          </w:p>
        </w:tc>
        <w:tc>
          <w:tcPr>
            <w:tcW w:w="6258" w:type="dxa"/>
          </w:tcPr>
          <w:p w14:paraId="0060FDA6" w14:textId="63868C15" w:rsidR="00D32D75" w:rsidRPr="00D32D75" w:rsidRDefault="00D32D75" w:rsidP="00852FD6">
            <w:pPr>
              <w:rPr>
                <w:rFonts w:ascii="Arial" w:hAnsi="Arial" w:cs="Arial"/>
                <w:sz w:val="28"/>
                <w:szCs w:val="28"/>
              </w:rPr>
            </w:pPr>
            <w:r w:rsidRPr="00D32D75">
              <w:rPr>
                <w:rFonts w:ascii="Arial" w:hAnsi="Arial" w:cs="Arial"/>
                <w:sz w:val="28"/>
                <w:szCs w:val="28"/>
              </w:rPr>
              <w:t>Showcase:</w:t>
            </w:r>
            <w:r w:rsidR="00C93FCB">
              <w:rPr>
                <w:rFonts w:ascii="Arial" w:hAnsi="Arial" w:cs="Arial"/>
                <w:sz w:val="28"/>
                <w:szCs w:val="28"/>
              </w:rPr>
              <w:t xml:space="preserve"> Wild in Africa class assembly </w:t>
            </w:r>
          </w:p>
        </w:tc>
        <w:tc>
          <w:tcPr>
            <w:tcW w:w="6258" w:type="dxa"/>
          </w:tcPr>
          <w:p w14:paraId="23EF72AB" w14:textId="77777777" w:rsidR="00D32D75" w:rsidRPr="00D32D75" w:rsidRDefault="00D32D75" w:rsidP="00852FD6">
            <w:pPr>
              <w:rPr>
                <w:rFonts w:ascii="Arial" w:hAnsi="Arial" w:cs="Arial"/>
                <w:sz w:val="28"/>
                <w:szCs w:val="28"/>
              </w:rPr>
            </w:pPr>
            <w:r w:rsidRPr="00D32D75">
              <w:rPr>
                <w:rFonts w:ascii="Arial" w:hAnsi="Arial" w:cs="Arial"/>
                <w:sz w:val="28"/>
                <w:szCs w:val="28"/>
              </w:rPr>
              <w:t>Showcase:</w:t>
            </w:r>
          </w:p>
        </w:tc>
      </w:tr>
      <w:tr w:rsidR="00D32D75" w:rsidRPr="00D32D75" w14:paraId="0830E9C7" w14:textId="77777777" w:rsidTr="00D32D75">
        <w:tc>
          <w:tcPr>
            <w:tcW w:w="2376" w:type="dxa"/>
            <w:vMerge/>
          </w:tcPr>
          <w:p w14:paraId="3613650D" w14:textId="77777777" w:rsidR="00D32D75" w:rsidRPr="00D32D75" w:rsidRDefault="00D32D75" w:rsidP="00961741">
            <w:pPr>
              <w:rPr>
                <w:rFonts w:ascii="Arial" w:hAnsi="Arial" w:cs="Arial"/>
                <w:sz w:val="28"/>
                <w:szCs w:val="28"/>
              </w:rPr>
            </w:pPr>
          </w:p>
        </w:tc>
        <w:tc>
          <w:tcPr>
            <w:tcW w:w="6258" w:type="dxa"/>
          </w:tcPr>
          <w:p w14:paraId="2118874E" w14:textId="54278D47" w:rsidR="00D32D75" w:rsidRPr="00D32D75" w:rsidRDefault="00D32D75" w:rsidP="00961741">
            <w:pPr>
              <w:rPr>
                <w:rFonts w:ascii="Arial" w:hAnsi="Arial" w:cs="Arial"/>
                <w:sz w:val="28"/>
                <w:szCs w:val="28"/>
              </w:rPr>
            </w:pPr>
            <w:r w:rsidRPr="00D32D75">
              <w:rPr>
                <w:rFonts w:ascii="Arial" w:hAnsi="Arial" w:cs="Arial"/>
                <w:sz w:val="28"/>
                <w:szCs w:val="28"/>
              </w:rPr>
              <w:t>Key Text:</w:t>
            </w:r>
            <w:r w:rsidR="006C5F2C">
              <w:rPr>
                <w:rFonts w:ascii="Arial" w:hAnsi="Arial" w:cs="Arial"/>
                <w:sz w:val="28"/>
                <w:szCs w:val="28"/>
              </w:rPr>
              <w:t xml:space="preserve"> Aliens love underpants, </w:t>
            </w:r>
            <w:proofErr w:type="spellStart"/>
            <w:r w:rsidR="006C5F2C">
              <w:rPr>
                <w:rFonts w:ascii="Arial" w:hAnsi="Arial" w:cs="Arial"/>
                <w:sz w:val="28"/>
                <w:szCs w:val="28"/>
              </w:rPr>
              <w:t>Beegu</w:t>
            </w:r>
            <w:proofErr w:type="spellEnd"/>
            <w:r w:rsidR="006C5F2C">
              <w:rPr>
                <w:rFonts w:ascii="Arial" w:hAnsi="Arial" w:cs="Arial"/>
                <w:sz w:val="28"/>
                <w:szCs w:val="28"/>
              </w:rPr>
              <w:t xml:space="preserve">, </w:t>
            </w:r>
            <w:proofErr w:type="spellStart"/>
            <w:r w:rsidR="006C5F2C">
              <w:rPr>
                <w:rFonts w:ascii="Arial" w:hAnsi="Arial" w:cs="Arial"/>
                <w:sz w:val="28"/>
                <w:szCs w:val="28"/>
              </w:rPr>
              <w:t>Supertato</w:t>
            </w:r>
            <w:proofErr w:type="spellEnd"/>
            <w:r w:rsidR="006C5F2C">
              <w:rPr>
                <w:rFonts w:ascii="Arial" w:hAnsi="Arial" w:cs="Arial"/>
                <w:sz w:val="28"/>
                <w:szCs w:val="28"/>
              </w:rPr>
              <w:t>, Super Daisy</w:t>
            </w:r>
            <w:r w:rsidR="00D6224E">
              <w:rPr>
                <w:rFonts w:ascii="Arial" w:hAnsi="Arial" w:cs="Arial"/>
                <w:sz w:val="28"/>
                <w:szCs w:val="28"/>
              </w:rPr>
              <w:t>, Jolly P</w:t>
            </w:r>
            <w:r w:rsidR="00B24EE9">
              <w:rPr>
                <w:rFonts w:ascii="Arial" w:hAnsi="Arial" w:cs="Arial"/>
                <w:sz w:val="28"/>
                <w:szCs w:val="28"/>
              </w:rPr>
              <w:t>ostman</w:t>
            </w:r>
          </w:p>
        </w:tc>
        <w:tc>
          <w:tcPr>
            <w:tcW w:w="6258" w:type="dxa"/>
          </w:tcPr>
          <w:p w14:paraId="450B7E2C" w14:textId="00DE16A0" w:rsidR="00D32D75" w:rsidRPr="00D32D75" w:rsidRDefault="00C93FCB" w:rsidP="00852FD6">
            <w:pPr>
              <w:rPr>
                <w:rFonts w:ascii="Arial" w:hAnsi="Arial" w:cs="Arial"/>
                <w:sz w:val="28"/>
                <w:szCs w:val="28"/>
              </w:rPr>
            </w:pPr>
            <w:r>
              <w:rPr>
                <w:rFonts w:ascii="Arial" w:hAnsi="Arial" w:cs="Arial"/>
                <w:sz w:val="28"/>
                <w:szCs w:val="28"/>
              </w:rPr>
              <w:t xml:space="preserve">Key Text: Lost and found, Dot in the Snow, Penguin in Peril, The Little Polar Bear, The Polar Bear and the Snow Cloud, </w:t>
            </w:r>
            <w:proofErr w:type="spellStart"/>
            <w:r>
              <w:rPr>
                <w:rFonts w:ascii="Arial" w:hAnsi="Arial" w:cs="Arial"/>
                <w:sz w:val="28"/>
                <w:szCs w:val="28"/>
              </w:rPr>
              <w:t>Meerkat</w:t>
            </w:r>
            <w:proofErr w:type="spellEnd"/>
            <w:r>
              <w:rPr>
                <w:rFonts w:ascii="Arial" w:hAnsi="Arial" w:cs="Arial"/>
                <w:sz w:val="28"/>
                <w:szCs w:val="28"/>
              </w:rPr>
              <w:t xml:space="preserve"> Mail, </w:t>
            </w:r>
            <w:proofErr w:type="spellStart"/>
            <w:r>
              <w:rPr>
                <w:rFonts w:ascii="Arial" w:hAnsi="Arial" w:cs="Arial"/>
                <w:sz w:val="28"/>
                <w:szCs w:val="28"/>
              </w:rPr>
              <w:t>Handa’s</w:t>
            </w:r>
            <w:proofErr w:type="spellEnd"/>
            <w:r>
              <w:rPr>
                <w:rFonts w:ascii="Arial" w:hAnsi="Arial" w:cs="Arial"/>
                <w:sz w:val="28"/>
                <w:szCs w:val="28"/>
              </w:rPr>
              <w:t xml:space="preserve"> Surprise, Giraffes Can’t Dance, The Lion Inside. </w:t>
            </w:r>
          </w:p>
        </w:tc>
        <w:tc>
          <w:tcPr>
            <w:tcW w:w="6258" w:type="dxa"/>
          </w:tcPr>
          <w:p w14:paraId="64F438B8" w14:textId="77777777" w:rsidR="00D32D75" w:rsidRPr="00D32D75" w:rsidRDefault="00D32D75" w:rsidP="00852FD6">
            <w:pPr>
              <w:rPr>
                <w:rFonts w:ascii="Arial" w:hAnsi="Arial" w:cs="Arial"/>
                <w:sz w:val="28"/>
                <w:szCs w:val="28"/>
              </w:rPr>
            </w:pPr>
            <w:r w:rsidRPr="00D32D75">
              <w:rPr>
                <w:rFonts w:ascii="Arial" w:hAnsi="Arial" w:cs="Arial"/>
                <w:sz w:val="28"/>
                <w:szCs w:val="28"/>
              </w:rPr>
              <w:t>Key Text:</w:t>
            </w:r>
          </w:p>
        </w:tc>
      </w:tr>
      <w:tr w:rsidR="00D32D75" w:rsidRPr="00D32D75" w14:paraId="5E9FEDB4" w14:textId="77777777" w:rsidTr="00D32D75">
        <w:tc>
          <w:tcPr>
            <w:tcW w:w="2376" w:type="dxa"/>
            <w:vMerge/>
          </w:tcPr>
          <w:p w14:paraId="57851F3B" w14:textId="77777777" w:rsidR="00D32D75" w:rsidRPr="00D32D75" w:rsidRDefault="00D32D75" w:rsidP="00961741">
            <w:pPr>
              <w:rPr>
                <w:rFonts w:ascii="Arial" w:hAnsi="Arial" w:cs="Arial"/>
                <w:sz w:val="28"/>
                <w:szCs w:val="28"/>
              </w:rPr>
            </w:pPr>
          </w:p>
        </w:tc>
        <w:tc>
          <w:tcPr>
            <w:tcW w:w="6258" w:type="dxa"/>
          </w:tcPr>
          <w:p w14:paraId="290BED28" w14:textId="0708CA6B" w:rsidR="00D32D75" w:rsidRPr="00D32D75" w:rsidRDefault="00D32D75" w:rsidP="00181560">
            <w:pPr>
              <w:rPr>
                <w:rFonts w:ascii="Arial" w:hAnsi="Arial" w:cs="Arial"/>
                <w:sz w:val="28"/>
                <w:szCs w:val="28"/>
              </w:rPr>
            </w:pPr>
            <w:r w:rsidRPr="00D32D75">
              <w:rPr>
                <w:rFonts w:ascii="Arial" w:hAnsi="Arial" w:cs="Arial"/>
                <w:sz w:val="28"/>
                <w:szCs w:val="28"/>
              </w:rPr>
              <w:t>Key vocabulary:</w:t>
            </w:r>
            <w:r w:rsidR="006C5F2C">
              <w:rPr>
                <w:rFonts w:ascii="Arial" w:hAnsi="Arial" w:cs="Arial"/>
                <w:sz w:val="28"/>
                <w:szCs w:val="28"/>
              </w:rPr>
              <w:t xml:space="preserve"> </w:t>
            </w:r>
            <w:r w:rsidR="003043EF">
              <w:rPr>
                <w:rFonts w:ascii="Arial" w:hAnsi="Arial" w:cs="Arial"/>
                <w:sz w:val="28"/>
                <w:szCs w:val="28"/>
              </w:rPr>
              <w:t>land</w:t>
            </w:r>
            <w:r w:rsidR="00A86736">
              <w:rPr>
                <w:rFonts w:ascii="Arial" w:hAnsi="Arial" w:cs="Arial"/>
                <w:sz w:val="28"/>
                <w:szCs w:val="28"/>
              </w:rPr>
              <w:t xml:space="preserve"> </w:t>
            </w:r>
            <w:r w:rsidR="003043EF">
              <w:rPr>
                <w:rFonts w:ascii="Arial" w:hAnsi="Arial" w:cs="Arial"/>
                <w:sz w:val="28"/>
                <w:szCs w:val="28"/>
              </w:rPr>
              <w:t xml:space="preserve">mark, rural, map, directions, </w:t>
            </w:r>
            <w:r w:rsidR="00BC399A">
              <w:rPr>
                <w:rFonts w:ascii="Arial" w:hAnsi="Arial" w:cs="Arial"/>
                <w:sz w:val="28"/>
                <w:szCs w:val="28"/>
              </w:rPr>
              <w:t>town, local, community</w:t>
            </w:r>
            <w:r w:rsidR="00A86736">
              <w:rPr>
                <w:rFonts w:ascii="Arial" w:hAnsi="Arial" w:cs="Arial"/>
                <w:sz w:val="28"/>
                <w:szCs w:val="28"/>
              </w:rPr>
              <w:t>, country, capital, UK, location.</w:t>
            </w:r>
          </w:p>
        </w:tc>
        <w:tc>
          <w:tcPr>
            <w:tcW w:w="6258" w:type="dxa"/>
          </w:tcPr>
          <w:p w14:paraId="4995DF63" w14:textId="3A53B7FC" w:rsidR="00D32D75" w:rsidRPr="00D32D75" w:rsidRDefault="00D32D75" w:rsidP="00852FD6">
            <w:pPr>
              <w:rPr>
                <w:rFonts w:ascii="Arial" w:hAnsi="Arial" w:cs="Arial"/>
                <w:sz w:val="28"/>
                <w:szCs w:val="28"/>
              </w:rPr>
            </w:pPr>
            <w:r w:rsidRPr="00D32D75">
              <w:rPr>
                <w:rFonts w:ascii="Arial" w:hAnsi="Arial" w:cs="Arial"/>
                <w:sz w:val="28"/>
                <w:szCs w:val="28"/>
              </w:rPr>
              <w:t>Key vocabulary:</w:t>
            </w:r>
            <w:r w:rsidR="00C93FCB">
              <w:rPr>
                <w:rFonts w:ascii="Arial" w:hAnsi="Arial" w:cs="Arial"/>
                <w:sz w:val="28"/>
                <w:szCs w:val="28"/>
              </w:rPr>
              <w:t xml:space="preserve"> animal classification, </w:t>
            </w:r>
            <w:r w:rsidR="00214BC1">
              <w:rPr>
                <w:rFonts w:ascii="Arial" w:hAnsi="Arial" w:cs="Arial"/>
                <w:sz w:val="28"/>
                <w:szCs w:val="28"/>
              </w:rPr>
              <w:t>food chains, predators, prey, carnivores, herbivores, omnivore, birds, fish, mammals,</w:t>
            </w:r>
            <w:r w:rsidR="00875219">
              <w:rPr>
                <w:rFonts w:ascii="Arial" w:hAnsi="Arial" w:cs="Arial"/>
                <w:sz w:val="28"/>
                <w:szCs w:val="28"/>
              </w:rPr>
              <w:t xml:space="preserve"> amphibians, reptiles, predict, test, data, observe</w:t>
            </w:r>
          </w:p>
        </w:tc>
        <w:tc>
          <w:tcPr>
            <w:tcW w:w="6258" w:type="dxa"/>
          </w:tcPr>
          <w:p w14:paraId="15A7BA3A" w14:textId="77777777" w:rsidR="00D32D75" w:rsidRPr="00D32D75" w:rsidRDefault="00D32D75" w:rsidP="00852FD6">
            <w:pPr>
              <w:rPr>
                <w:rFonts w:ascii="Arial" w:hAnsi="Arial" w:cs="Arial"/>
                <w:sz w:val="28"/>
                <w:szCs w:val="28"/>
              </w:rPr>
            </w:pPr>
            <w:r w:rsidRPr="00D32D75">
              <w:rPr>
                <w:rFonts w:ascii="Arial" w:hAnsi="Arial" w:cs="Arial"/>
                <w:sz w:val="28"/>
                <w:szCs w:val="28"/>
              </w:rPr>
              <w:t>Key vocabulary:</w:t>
            </w:r>
          </w:p>
        </w:tc>
      </w:tr>
      <w:tr w:rsidR="00427681" w:rsidRPr="00D32D75" w14:paraId="73B41E26" w14:textId="77777777" w:rsidTr="00356D5E">
        <w:trPr>
          <w:trHeight w:val="2609"/>
        </w:trPr>
        <w:tc>
          <w:tcPr>
            <w:tcW w:w="2376" w:type="dxa"/>
            <w:shd w:val="clear" w:color="auto" w:fill="D9D9D9" w:themeFill="background1" w:themeFillShade="D9"/>
          </w:tcPr>
          <w:p w14:paraId="386EF9CB" w14:textId="77777777" w:rsidR="00985742" w:rsidRDefault="00985742" w:rsidP="00427681">
            <w:pPr>
              <w:rPr>
                <w:rFonts w:ascii="Arial" w:hAnsi="Arial" w:cs="Arial"/>
                <w:sz w:val="24"/>
                <w:szCs w:val="24"/>
              </w:rPr>
            </w:pPr>
            <w:r>
              <w:rPr>
                <w:rFonts w:ascii="Arial" w:hAnsi="Arial" w:cs="Arial"/>
                <w:sz w:val="24"/>
                <w:szCs w:val="24"/>
              </w:rPr>
              <w:lastRenderedPageBreak/>
              <w:t>BIG IDEAS</w:t>
            </w:r>
          </w:p>
          <w:p w14:paraId="1471ADB3" w14:textId="77777777" w:rsidR="00427681" w:rsidRDefault="00427681" w:rsidP="00427681">
            <w:pPr>
              <w:rPr>
                <w:rFonts w:ascii="Arial" w:hAnsi="Arial" w:cs="Arial"/>
                <w:sz w:val="24"/>
                <w:szCs w:val="24"/>
              </w:rPr>
            </w:pPr>
            <w:r w:rsidRPr="00427681">
              <w:rPr>
                <w:rFonts w:ascii="Arial" w:hAnsi="Arial" w:cs="Arial"/>
                <w:sz w:val="24"/>
                <w:szCs w:val="24"/>
              </w:rPr>
              <w:t xml:space="preserve">What will children know that they didn’t </w:t>
            </w:r>
            <w:r>
              <w:rPr>
                <w:rFonts w:ascii="Arial" w:hAnsi="Arial" w:cs="Arial"/>
                <w:sz w:val="24"/>
                <w:szCs w:val="24"/>
              </w:rPr>
              <w:t>know before?</w:t>
            </w:r>
            <w:r w:rsidRPr="00427681">
              <w:rPr>
                <w:rFonts w:ascii="Arial" w:hAnsi="Arial" w:cs="Arial"/>
                <w:sz w:val="24"/>
                <w:szCs w:val="24"/>
              </w:rPr>
              <w:t xml:space="preserve"> </w:t>
            </w:r>
          </w:p>
          <w:p w14:paraId="68217468" w14:textId="77777777" w:rsidR="00427681" w:rsidRPr="00427681" w:rsidRDefault="00427681" w:rsidP="00427681">
            <w:pPr>
              <w:rPr>
                <w:rFonts w:ascii="Arial" w:hAnsi="Arial" w:cs="Arial"/>
                <w:sz w:val="24"/>
                <w:szCs w:val="24"/>
              </w:rPr>
            </w:pPr>
            <w:r>
              <w:rPr>
                <w:rFonts w:ascii="Arial" w:hAnsi="Arial" w:cs="Arial"/>
                <w:sz w:val="24"/>
                <w:szCs w:val="24"/>
              </w:rPr>
              <w:t xml:space="preserve">Assessment opportunities – KWL grids and mini assessments. </w:t>
            </w:r>
          </w:p>
        </w:tc>
        <w:tc>
          <w:tcPr>
            <w:tcW w:w="6258" w:type="dxa"/>
          </w:tcPr>
          <w:p w14:paraId="667BA574" w14:textId="77777777" w:rsidR="00E378BB" w:rsidRDefault="00E378BB" w:rsidP="00961741">
            <w:pPr>
              <w:rPr>
                <w:rFonts w:ascii="Arial" w:hAnsi="Arial" w:cs="Arial"/>
                <w:sz w:val="28"/>
                <w:szCs w:val="28"/>
              </w:rPr>
            </w:pPr>
            <w:r>
              <w:rPr>
                <w:rFonts w:ascii="Arial" w:hAnsi="Arial" w:cs="Arial"/>
                <w:sz w:val="28"/>
                <w:szCs w:val="28"/>
              </w:rPr>
              <w:t>-How to use and make maps.</w:t>
            </w:r>
          </w:p>
          <w:p w14:paraId="30872DA8" w14:textId="77777777" w:rsidR="00E378BB" w:rsidRDefault="00E378BB" w:rsidP="00961741">
            <w:pPr>
              <w:rPr>
                <w:rFonts w:ascii="Arial" w:hAnsi="Arial" w:cs="Arial"/>
                <w:sz w:val="28"/>
                <w:szCs w:val="28"/>
              </w:rPr>
            </w:pPr>
            <w:r>
              <w:rPr>
                <w:rFonts w:ascii="Arial" w:hAnsi="Arial" w:cs="Arial"/>
                <w:sz w:val="28"/>
                <w:szCs w:val="28"/>
              </w:rPr>
              <w:t>-About geographical and human features in Mexborough.</w:t>
            </w:r>
          </w:p>
          <w:p w14:paraId="72F371C3" w14:textId="54291BB2" w:rsidR="00DA4192" w:rsidRDefault="00375DE8" w:rsidP="00961741">
            <w:pPr>
              <w:rPr>
                <w:rFonts w:ascii="Arial" w:hAnsi="Arial" w:cs="Arial"/>
                <w:sz w:val="28"/>
                <w:szCs w:val="28"/>
              </w:rPr>
            </w:pPr>
            <w:r>
              <w:rPr>
                <w:rFonts w:ascii="Arial" w:hAnsi="Arial" w:cs="Arial"/>
                <w:sz w:val="28"/>
                <w:szCs w:val="28"/>
              </w:rPr>
              <w:t xml:space="preserve">-About important people who help them in their local community. </w:t>
            </w:r>
            <w:r w:rsidR="00E334B2">
              <w:rPr>
                <w:rFonts w:ascii="Arial" w:hAnsi="Arial" w:cs="Arial"/>
                <w:sz w:val="28"/>
                <w:szCs w:val="28"/>
              </w:rPr>
              <w:t xml:space="preserve"> </w:t>
            </w:r>
          </w:p>
          <w:p w14:paraId="491B9433" w14:textId="77777777" w:rsidR="00E334B2" w:rsidRDefault="00E334B2" w:rsidP="00961741">
            <w:pPr>
              <w:rPr>
                <w:rFonts w:ascii="Arial" w:hAnsi="Arial" w:cs="Arial"/>
                <w:sz w:val="28"/>
                <w:szCs w:val="28"/>
              </w:rPr>
            </w:pPr>
          </w:p>
          <w:p w14:paraId="12EAE5F8" w14:textId="77777777" w:rsidR="00427681" w:rsidRDefault="00E378BB" w:rsidP="00961741">
            <w:pPr>
              <w:rPr>
                <w:rFonts w:ascii="Arial" w:hAnsi="Arial" w:cs="Arial"/>
                <w:sz w:val="28"/>
                <w:szCs w:val="28"/>
              </w:rPr>
            </w:pPr>
            <w:r>
              <w:rPr>
                <w:rFonts w:ascii="Arial" w:hAnsi="Arial" w:cs="Arial"/>
                <w:sz w:val="28"/>
                <w:szCs w:val="28"/>
              </w:rPr>
              <w:t xml:space="preserve"> </w:t>
            </w:r>
          </w:p>
          <w:p w14:paraId="58850654" w14:textId="77777777" w:rsidR="00E378BB" w:rsidRPr="00D32D75" w:rsidRDefault="00E378BB" w:rsidP="00961741">
            <w:pPr>
              <w:rPr>
                <w:rFonts w:ascii="Arial" w:hAnsi="Arial" w:cs="Arial"/>
                <w:sz w:val="28"/>
                <w:szCs w:val="28"/>
              </w:rPr>
            </w:pPr>
          </w:p>
        </w:tc>
        <w:tc>
          <w:tcPr>
            <w:tcW w:w="6258" w:type="dxa"/>
          </w:tcPr>
          <w:p w14:paraId="5E60A130" w14:textId="7C8A2CEB" w:rsidR="00605EC4" w:rsidRDefault="00605EC4" w:rsidP="00605EC4">
            <w:pPr>
              <w:rPr>
                <w:rFonts w:ascii="Arial" w:hAnsi="Arial" w:cs="Arial"/>
                <w:sz w:val="28"/>
                <w:szCs w:val="28"/>
              </w:rPr>
            </w:pPr>
            <w:r>
              <w:rPr>
                <w:rFonts w:ascii="Arial" w:hAnsi="Arial" w:cs="Arial"/>
                <w:sz w:val="28"/>
                <w:szCs w:val="28"/>
              </w:rPr>
              <w:t>Prior Knowledge</w:t>
            </w:r>
            <w:r w:rsidR="00875219">
              <w:rPr>
                <w:rFonts w:ascii="Arial" w:hAnsi="Arial" w:cs="Arial"/>
                <w:sz w:val="28"/>
                <w:szCs w:val="28"/>
              </w:rPr>
              <w:t>:</w:t>
            </w:r>
          </w:p>
          <w:p w14:paraId="386AD389" w14:textId="6CCBB80C" w:rsidR="00427681" w:rsidRPr="00605EC4" w:rsidRDefault="00605EC4" w:rsidP="00605EC4">
            <w:pPr>
              <w:rPr>
                <w:rFonts w:ascii="Arial" w:hAnsi="Arial" w:cs="Arial"/>
                <w:sz w:val="28"/>
                <w:szCs w:val="28"/>
              </w:rPr>
            </w:pPr>
            <w:r>
              <w:rPr>
                <w:rFonts w:ascii="Arial" w:hAnsi="Arial" w:cs="Arial"/>
                <w:sz w:val="28"/>
                <w:szCs w:val="28"/>
              </w:rPr>
              <w:t xml:space="preserve">- </w:t>
            </w:r>
            <w:r w:rsidR="00EE5C2B" w:rsidRPr="00605EC4">
              <w:rPr>
                <w:rFonts w:ascii="Arial" w:hAnsi="Arial" w:cs="Arial"/>
                <w:sz w:val="28"/>
                <w:szCs w:val="28"/>
              </w:rPr>
              <w:t>Hibernating animals</w:t>
            </w:r>
          </w:p>
          <w:p w14:paraId="7542041C" w14:textId="75596F3C" w:rsidR="00EE5C2B" w:rsidRPr="00605EC4" w:rsidRDefault="00EE5C2B" w:rsidP="00605EC4">
            <w:pPr>
              <w:pStyle w:val="ListParagraph"/>
              <w:numPr>
                <w:ilvl w:val="0"/>
                <w:numId w:val="14"/>
              </w:numPr>
              <w:rPr>
                <w:rFonts w:ascii="Arial" w:hAnsi="Arial" w:cs="Arial"/>
                <w:sz w:val="28"/>
                <w:szCs w:val="28"/>
              </w:rPr>
            </w:pPr>
            <w:r w:rsidRPr="00605EC4">
              <w:rPr>
                <w:rFonts w:ascii="Arial" w:hAnsi="Arial" w:cs="Arial"/>
                <w:sz w:val="28"/>
                <w:szCs w:val="28"/>
              </w:rPr>
              <w:t>Under the sea animals</w:t>
            </w:r>
          </w:p>
          <w:p w14:paraId="7C962A6D" w14:textId="77777777" w:rsidR="00EE5C2B" w:rsidRDefault="00EE5C2B" w:rsidP="00605EC4">
            <w:pPr>
              <w:pStyle w:val="ListParagraph"/>
              <w:numPr>
                <w:ilvl w:val="0"/>
                <w:numId w:val="14"/>
              </w:numPr>
              <w:rPr>
                <w:rFonts w:ascii="Arial" w:hAnsi="Arial" w:cs="Arial"/>
                <w:sz w:val="28"/>
                <w:szCs w:val="28"/>
              </w:rPr>
            </w:pPr>
            <w:r>
              <w:rPr>
                <w:rFonts w:ascii="Arial" w:hAnsi="Arial" w:cs="Arial"/>
                <w:sz w:val="28"/>
                <w:szCs w:val="28"/>
              </w:rPr>
              <w:t>Nocturnal animals</w:t>
            </w:r>
          </w:p>
          <w:p w14:paraId="592502CA" w14:textId="1A583C6C" w:rsidR="00EE5C2B" w:rsidRDefault="00EE5C2B" w:rsidP="00605EC4">
            <w:pPr>
              <w:pStyle w:val="ListParagraph"/>
              <w:numPr>
                <w:ilvl w:val="0"/>
                <w:numId w:val="14"/>
              </w:numPr>
              <w:rPr>
                <w:rFonts w:ascii="Arial" w:hAnsi="Arial" w:cs="Arial"/>
                <w:sz w:val="28"/>
                <w:szCs w:val="28"/>
              </w:rPr>
            </w:pPr>
            <w:r>
              <w:rPr>
                <w:rFonts w:ascii="Arial" w:hAnsi="Arial" w:cs="Arial"/>
                <w:sz w:val="28"/>
                <w:szCs w:val="28"/>
              </w:rPr>
              <w:t xml:space="preserve">Wild </w:t>
            </w:r>
            <w:r w:rsidR="00605EC4">
              <w:rPr>
                <w:rFonts w:ascii="Arial" w:hAnsi="Arial" w:cs="Arial"/>
                <w:sz w:val="28"/>
                <w:szCs w:val="28"/>
              </w:rPr>
              <w:t>animal’s</w:t>
            </w:r>
            <w:r>
              <w:rPr>
                <w:rFonts w:ascii="Arial" w:hAnsi="Arial" w:cs="Arial"/>
                <w:sz w:val="28"/>
                <w:szCs w:val="28"/>
              </w:rPr>
              <w:t xml:space="preserve"> vs pets </w:t>
            </w:r>
          </w:p>
          <w:p w14:paraId="5973AD11" w14:textId="1B051A2F" w:rsidR="00605EC4" w:rsidRDefault="00605EC4" w:rsidP="00605EC4">
            <w:pPr>
              <w:pStyle w:val="ListParagraph"/>
              <w:numPr>
                <w:ilvl w:val="0"/>
                <w:numId w:val="14"/>
              </w:numPr>
              <w:rPr>
                <w:rFonts w:ascii="Arial" w:hAnsi="Arial" w:cs="Arial"/>
                <w:sz w:val="28"/>
                <w:szCs w:val="28"/>
              </w:rPr>
            </w:pPr>
            <w:r>
              <w:rPr>
                <w:rFonts w:ascii="Arial" w:hAnsi="Arial" w:cs="Arial"/>
                <w:sz w:val="28"/>
                <w:szCs w:val="28"/>
              </w:rPr>
              <w:t>Where some animals live</w:t>
            </w:r>
          </w:p>
          <w:p w14:paraId="09BD295C" w14:textId="52A3EBA3" w:rsidR="00605EC4" w:rsidRPr="00875219" w:rsidRDefault="001A46E6" w:rsidP="00875219">
            <w:pPr>
              <w:rPr>
                <w:rFonts w:ascii="Arial" w:hAnsi="Arial" w:cs="Arial"/>
                <w:sz w:val="28"/>
                <w:szCs w:val="28"/>
              </w:rPr>
            </w:pPr>
            <w:r>
              <w:rPr>
                <w:rFonts w:ascii="Arial" w:hAnsi="Arial" w:cs="Arial"/>
                <w:sz w:val="28"/>
                <w:szCs w:val="28"/>
              </w:rPr>
              <w:t xml:space="preserve">What </w:t>
            </w:r>
            <w:r w:rsidR="00875219">
              <w:rPr>
                <w:rFonts w:ascii="Arial" w:hAnsi="Arial" w:cs="Arial"/>
                <w:sz w:val="28"/>
                <w:szCs w:val="28"/>
              </w:rPr>
              <w:t>they</w:t>
            </w:r>
            <w:r>
              <w:rPr>
                <w:rFonts w:ascii="Arial" w:hAnsi="Arial" w:cs="Arial"/>
                <w:sz w:val="28"/>
                <w:szCs w:val="28"/>
              </w:rPr>
              <w:t xml:space="preserve"> wil</w:t>
            </w:r>
            <w:r w:rsidR="000164B2">
              <w:rPr>
                <w:rFonts w:ascii="Arial" w:hAnsi="Arial" w:cs="Arial"/>
                <w:sz w:val="28"/>
                <w:szCs w:val="28"/>
              </w:rPr>
              <w:t>l</w:t>
            </w:r>
            <w:r w:rsidR="00875219">
              <w:rPr>
                <w:rFonts w:ascii="Arial" w:hAnsi="Arial" w:cs="Arial"/>
                <w:sz w:val="28"/>
                <w:szCs w:val="28"/>
              </w:rPr>
              <w:t xml:space="preserve"> learn:</w:t>
            </w:r>
            <w:r w:rsidR="00875219" w:rsidRPr="00875219">
              <w:rPr>
                <w:rFonts w:ascii="Arial" w:hAnsi="Arial" w:cs="Arial"/>
                <w:sz w:val="28"/>
                <w:szCs w:val="28"/>
              </w:rPr>
              <w:br/>
            </w:r>
            <w:r w:rsidR="00875219">
              <w:rPr>
                <w:rFonts w:ascii="Arial" w:hAnsi="Arial" w:cs="Arial"/>
                <w:sz w:val="28"/>
                <w:szCs w:val="28"/>
              </w:rPr>
              <w:t xml:space="preserve">- </w:t>
            </w:r>
            <w:r w:rsidR="00605EC4" w:rsidRPr="00875219">
              <w:rPr>
                <w:rFonts w:ascii="Arial" w:hAnsi="Arial" w:cs="Arial"/>
                <w:sz w:val="28"/>
                <w:szCs w:val="28"/>
              </w:rPr>
              <w:t xml:space="preserve">Identify animal classifications </w:t>
            </w:r>
          </w:p>
          <w:p w14:paraId="2431EDAA" w14:textId="2A774868" w:rsidR="00875219" w:rsidRDefault="00875219" w:rsidP="00605EC4">
            <w:pPr>
              <w:pStyle w:val="ListParagraph"/>
              <w:numPr>
                <w:ilvl w:val="0"/>
                <w:numId w:val="14"/>
              </w:numPr>
              <w:rPr>
                <w:rFonts w:ascii="Arial" w:hAnsi="Arial" w:cs="Arial"/>
                <w:sz w:val="28"/>
                <w:szCs w:val="28"/>
              </w:rPr>
            </w:pPr>
            <w:r>
              <w:rPr>
                <w:rFonts w:ascii="Arial" w:hAnsi="Arial" w:cs="Arial"/>
                <w:sz w:val="28"/>
                <w:szCs w:val="28"/>
              </w:rPr>
              <w:t>Basic understanding of food chains</w:t>
            </w:r>
          </w:p>
          <w:p w14:paraId="575F10EE" w14:textId="77777777" w:rsidR="00605EC4" w:rsidRDefault="00605EC4" w:rsidP="00605EC4">
            <w:pPr>
              <w:pStyle w:val="ListParagraph"/>
              <w:numPr>
                <w:ilvl w:val="0"/>
                <w:numId w:val="14"/>
              </w:numPr>
              <w:rPr>
                <w:rFonts w:ascii="Arial" w:hAnsi="Arial" w:cs="Arial"/>
                <w:sz w:val="28"/>
                <w:szCs w:val="28"/>
              </w:rPr>
            </w:pPr>
            <w:r>
              <w:rPr>
                <w:rFonts w:ascii="Arial" w:hAnsi="Arial" w:cs="Arial"/>
                <w:sz w:val="28"/>
                <w:szCs w:val="28"/>
              </w:rPr>
              <w:t>Name the 7 continents</w:t>
            </w:r>
          </w:p>
          <w:p w14:paraId="6211F8E8" w14:textId="58C377E8" w:rsidR="001A46E6" w:rsidRDefault="001A46E6" w:rsidP="00605EC4">
            <w:pPr>
              <w:pStyle w:val="ListParagraph"/>
              <w:numPr>
                <w:ilvl w:val="0"/>
                <w:numId w:val="14"/>
              </w:numPr>
              <w:rPr>
                <w:rFonts w:ascii="Arial" w:hAnsi="Arial" w:cs="Arial"/>
                <w:sz w:val="28"/>
                <w:szCs w:val="28"/>
              </w:rPr>
            </w:pPr>
            <w:r>
              <w:rPr>
                <w:rFonts w:ascii="Arial" w:hAnsi="Arial" w:cs="Arial"/>
                <w:sz w:val="28"/>
                <w:szCs w:val="28"/>
              </w:rPr>
              <w:t>Understand the difference between 2 climates</w:t>
            </w:r>
          </w:p>
          <w:p w14:paraId="605556F4" w14:textId="44F5A64F" w:rsidR="006957ED" w:rsidRDefault="006957ED" w:rsidP="00605EC4">
            <w:pPr>
              <w:pStyle w:val="ListParagraph"/>
              <w:numPr>
                <w:ilvl w:val="0"/>
                <w:numId w:val="14"/>
              </w:numPr>
              <w:rPr>
                <w:rFonts w:ascii="Arial" w:hAnsi="Arial" w:cs="Arial"/>
                <w:sz w:val="28"/>
                <w:szCs w:val="28"/>
              </w:rPr>
            </w:pPr>
            <w:r>
              <w:rPr>
                <w:rFonts w:ascii="Arial" w:hAnsi="Arial" w:cs="Arial"/>
                <w:sz w:val="28"/>
                <w:szCs w:val="28"/>
              </w:rPr>
              <w:t xml:space="preserve">Will be able to perform a simple test </w:t>
            </w:r>
          </w:p>
          <w:p w14:paraId="025096F1" w14:textId="751965D5" w:rsidR="001A46E6" w:rsidRPr="006957ED" w:rsidRDefault="001A46E6" w:rsidP="006957ED">
            <w:pPr>
              <w:rPr>
                <w:rFonts w:ascii="Arial" w:hAnsi="Arial" w:cs="Arial"/>
                <w:sz w:val="28"/>
                <w:szCs w:val="28"/>
              </w:rPr>
            </w:pPr>
          </w:p>
        </w:tc>
        <w:tc>
          <w:tcPr>
            <w:tcW w:w="6258" w:type="dxa"/>
          </w:tcPr>
          <w:p w14:paraId="68BB4788" w14:textId="77777777" w:rsidR="00427681" w:rsidRPr="00D32D75" w:rsidRDefault="00427681" w:rsidP="00852FD6">
            <w:pPr>
              <w:rPr>
                <w:rFonts w:ascii="Arial" w:hAnsi="Arial" w:cs="Arial"/>
                <w:sz w:val="28"/>
                <w:szCs w:val="28"/>
              </w:rPr>
            </w:pPr>
          </w:p>
        </w:tc>
      </w:tr>
      <w:tr w:rsidR="00961741" w:rsidRPr="00D32D75" w14:paraId="43FD92F2" w14:textId="77777777" w:rsidTr="000631CC">
        <w:trPr>
          <w:trHeight w:val="692"/>
        </w:trPr>
        <w:tc>
          <w:tcPr>
            <w:tcW w:w="2376" w:type="dxa"/>
          </w:tcPr>
          <w:p w14:paraId="5FF57E4E" w14:textId="3C149FF4" w:rsidR="00D32D75" w:rsidRDefault="00D32D75" w:rsidP="00961741">
            <w:pPr>
              <w:rPr>
                <w:rFonts w:ascii="Arial" w:hAnsi="Arial" w:cs="Arial"/>
                <w:sz w:val="28"/>
                <w:szCs w:val="28"/>
              </w:rPr>
            </w:pPr>
            <w:r w:rsidRPr="00D32D75">
              <w:rPr>
                <w:rFonts w:ascii="Arial" w:hAnsi="Arial" w:cs="Arial"/>
                <w:sz w:val="28"/>
                <w:szCs w:val="28"/>
              </w:rPr>
              <w:t>Science</w:t>
            </w:r>
          </w:p>
          <w:p w14:paraId="67FB62C1" w14:textId="77777777" w:rsidR="00E835B8" w:rsidRDefault="00E835B8" w:rsidP="00961741">
            <w:pPr>
              <w:rPr>
                <w:rFonts w:ascii="Arial" w:hAnsi="Arial" w:cs="Arial"/>
                <w:sz w:val="28"/>
                <w:szCs w:val="28"/>
              </w:rPr>
            </w:pPr>
          </w:p>
          <w:p w14:paraId="32087FF3" w14:textId="77777777" w:rsidR="00E835B8" w:rsidRPr="00D32D75" w:rsidRDefault="00E835B8" w:rsidP="00961741">
            <w:pPr>
              <w:rPr>
                <w:rFonts w:ascii="Arial" w:hAnsi="Arial" w:cs="Arial"/>
                <w:sz w:val="28"/>
                <w:szCs w:val="28"/>
              </w:rPr>
            </w:pPr>
          </w:p>
        </w:tc>
        <w:tc>
          <w:tcPr>
            <w:tcW w:w="6258" w:type="dxa"/>
          </w:tcPr>
          <w:p w14:paraId="0B214E18" w14:textId="1C272BBE" w:rsidR="00961741" w:rsidRPr="000631CC" w:rsidRDefault="00D1152A" w:rsidP="000631CC">
            <w:pPr>
              <w:rPr>
                <w:rFonts w:ascii="Arial" w:hAnsi="Arial" w:cs="Arial"/>
                <w:szCs w:val="20"/>
              </w:rPr>
            </w:pPr>
            <w:r>
              <w:rPr>
                <w:rFonts w:ascii="Arial" w:hAnsi="Arial" w:cs="Arial"/>
                <w:sz w:val="28"/>
                <w:szCs w:val="20"/>
              </w:rPr>
              <w:t>-</w:t>
            </w:r>
            <w:r w:rsidR="000631CC" w:rsidRPr="000631CC">
              <w:rPr>
                <w:rFonts w:ascii="Arial" w:hAnsi="Arial" w:cs="Arial"/>
                <w:sz w:val="28"/>
                <w:szCs w:val="20"/>
              </w:rPr>
              <w:t xml:space="preserve">Distinguish between an object and the material from which it is made. Identify and name a variety of everyday materials, including wood, plastic, glass, metal, water, and rock. Describe the simple physical properties of a variety of everyday materials. Compare and group together a variety of everyday materials </w:t>
            </w:r>
            <w:proofErr w:type="gramStart"/>
            <w:r w:rsidR="000631CC" w:rsidRPr="000631CC">
              <w:rPr>
                <w:rFonts w:ascii="Arial" w:hAnsi="Arial" w:cs="Arial"/>
                <w:sz w:val="28"/>
                <w:szCs w:val="20"/>
              </w:rPr>
              <w:t>on the basis of</w:t>
            </w:r>
            <w:proofErr w:type="gramEnd"/>
            <w:r w:rsidR="000631CC" w:rsidRPr="000631CC">
              <w:rPr>
                <w:rFonts w:ascii="Arial" w:hAnsi="Arial" w:cs="Arial"/>
                <w:sz w:val="28"/>
                <w:szCs w:val="20"/>
              </w:rPr>
              <w:t xml:space="preserve"> their simple physical properties.</w:t>
            </w:r>
          </w:p>
          <w:p w14:paraId="17BDA6C5" w14:textId="25C5DEC2" w:rsidR="00B953F7" w:rsidRPr="00D32D75" w:rsidRDefault="00D1152A" w:rsidP="00961741">
            <w:pPr>
              <w:rPr>
                <w:rFonts w:ascii="Arial" w:hAnsi="Arial" w:cs="Arial"/>
                <w:sz w:val="28"/>
                <w:szCs w:val="28"/>
              </w:rPr>
            </w:pPr>
            <w:r>
              <w:rPr>
                <w:rFonts w:ascii="Arial" w:hAnsi="Arial" w:cs="Arial"/>
                <w:sz w:val="28"/>
                <w:szCs w:val="28"/>
              </w:rPr>
              <w:t>-</w:t>
            </w:r>
            <w:r w:rsidR="00B953F7">
              <w:rPr>
                <w:rFonts w:ascii="Arial" w:hAnsi="Arial" w:cs="Arial"/>
                <w:sz w:val="28"/>
                <w:szCs w:val="28"/>
              </w:rPr>
              <w:t>Learn about ‘super senses’ and how they help us</w:t>
            </w:r>
            <w:r w:rsidR="009C616D">
              <w:rPr>
                <w:rFonts w:ascii="Arial" w:hAnsi="Arial" w:cs="Arial"/>
                <w:sz w:val="28"/>
                <w:szCs w:val="28"/>
              </w:rPr>
              <w:t xml:space="preserve"> to avoid danger. </w:t>
            </w:r>
          </w:p>
        </w:tc>
        <w:tc>
          <w:tcPr>
            <w:tcW w:w="6258" w:type="dxa"/>
          </w:tcPr>
          <w:p w14:paraId="5BDCAF1A" w14:textId="77777777" w:rsidR="00356D5E" w:rsidRPr="00356D5E" w:rsidRDefault="00214BC1" w:rsidP="00356D5E">
            <w:pPr>
              <w:rPr>
                <w:rFonts w:ascii="Arial" w:hAnsi="Arial" w:cs="Arial"/>
                <w:sz w:val="28"/>
                <w:szCs w:val="28"/>
              </w:rPr>
            </w:pPr>
            <w:r w:rsidRPr="00356D5E">
              <w:rPr>
                <w:rFonts w:ascii="Arial" w:hAnsi="Arial" w:cs="Arial"/>
                <w:sz w:val="28"/>
                <w:szCs w:val="28"/>
              </w:rPr>
              <w:t xml:space="preserve">- </w:t>
            </w:r>
            <w:r w:rsidR="00356D5E" w:rsidRPr="00356D5E">
              <w:rPr>
                <w:rFonts w:ascii="Arial" w:hAnsi="Arial" w:cs="Arial"/>
                <w:sz w:val="28"/>
                <w:szCs w:val="28"/>
              </w:rPr>
              <w:t>Identify and name a variety of common animals including fish, amphibians, reptiles, birds, mammals and invertebrates.</w:t>
            </w:r>
          </w:p>
          <w:p w14:paraId="3C3671AE" w14:textId="6D671E94" w:rsidR="00356D5E" w:rsidRPr="00356D5E" w:rsidRDefault="00356D5E" w:rsidP="00356D5E">
            <w:pPr>
              <w:rPr>
                <w:rFonts w:ascii="Arial" w:hAnsi="Arial" w:cs="Arial"/>
                <w:sz w:val="28"/>
                <w:szCs w:val="28"/>
              </w:rPr>
            </w:pPr>
            <w:r w:rsidRPr="00356D5E">
              <w:rPr>
                <w:rFonts w:ascii="Arial" w:hAnsi="Arial" w:cs="Arial"/>
                <w:sz w:val="28"/>
                <w:szCs w:val="28"/>
              </w:rPr>
              <w:t xml:space="preserve">- </w:t>
            </w:r>
            <w:r w:rsidRPr="00356D5E">
              <w:rPr>
                <w:rFonts w:ascii="Arial" w:hAnsi="Arial" w:cs="Arial"/>
                <w:sz w:val="28"/>
                <w:szCs w:val="28"/>
              </w:rPr>
              <w:t>Identify and name a variety of common animals that are carni</w:t>
            </w:r>
            <w:r w:rsidRPr="00356D5E">
              <w:rPr>
                <w:rFonts w:ascii="Arial" w:hAnsi="Arial" w:cs="Arial"/>
                <w:sz w:val="28"/>
                <w:szCs w:val="28"/>
              </w:rPr>
              <w:t>vores, herbivores and omnivores.</w:t>
            </w:r>
          </w:p>
          <w:p w14:paraId="61B381F2" w14:textId="40C7C6EB" w:rsidR="00961741" w:rsidRPr="00D32D75" w:rsidRDefault="00961741" w:rsidP="00961741">
            <w:pPr>
              <w:rPr>
                <w:rFonts w:ascii="Arial" w:hAnsi="Arial" w:cs="Arial"/>
                <w:sz w:val="28"/>
                <w:szCs w:val="28"/>
              </w:rPr>
            </w:pPr>
          </w:p>
        </w:tc>
        <w:tc>
          <w:tcPr>
            <w:tcW w:w="6258" w:type="dxa"/>
          </w:tcPr>
          <w:p w14:paraId="3E8D0B76" w14:textId="77777777" w:rsidR="00961741" w:rsidRPr="00D32D75" w:rsidRDefault="00961741" w:rsidP="00961741">
            <w:pPr>
              <w:rPr>
                <w:rFonts w:ascii="Arial" w:hAnsi="Arial" w:cs="Arial"/>
                <w:sz w:val="28"/>
                <w:szCs w:val="28"/>
              </w:rPr>
            </w:pPr>
          </w:p>
        </w:tc>
      </w:tr>
      <w:tr w:rsidR="00D32D75" w:rsidRPr="00D32D75" w14:paraId="05A5204E" w14:textId="77777777" w:rsidTr="00FD05AB">
        <w:trPr>
          <w:trHeight w:val="1628"/>
        </w:trPr>
        <w:tc>
          <w:tcPr>
            <w:tcW w:w="2376" w:type="dxa"/>
          </w:tcPr>
          <w:p w14:paraId="71FB2906" w14:textId="77777777" w:rsidR="00D32D75" w:rsidRDefault="00D32D75" w:rsidP="00961741">
            <w:pPr>
              <w:rPr>
                <w:rFonts w:ascii="Arial" w:hAnsi="Arial" w:cs="Arial"/>
                <w:sz w:val="28"/>
                <w:szCs w:val="28"/>
              </w:rPr>
            </w:pPr>
            <w:r w:rsidRPr="00D32D75">
              <w:rPr>
                <w:rFonts w:ascii="Arial" w:hAnsi="Arial" w:cs="Arial"/>
                <w:sz w:val="28"/>
                <w:szCs w:val="28"/>
              </w:rPr>
              <w:t>History</w:t>
            </w:r>
          </w:p>
          <w:p w14:paraId="4B61C696" w14:textId="77777777" w:rsidR="00E835B8" w:rsidRDefault="00E835B8" w:rsidP="00961741">
            <w:pPr>
              <w:rPr>
                <w:rFonts w:ascii="Arial" w:hAnsi="Arial" w:cs="Arial"/>
                <w:sz w:val="28"/>
                <w:szCs w:val="28"/>
              </w:rPr>
            </w:pPr>
          </w:p>
          <w:p w14:paraId="010C48A1" w14:textId="77777777" w:rsidR="00E835B8" w:rsidRPr="00D32D75" w:rsidRDefault="00E835B8" w:rsidP="00961741">
            <w:pPr>
              <w:rPr>
                <w:rFonts w:ascii="Arial" w:hAnsi="Arial" w:cs="Arial"/>
                <w:sz w:val="28"/>
                <w:szCs w:val="28"/>
              </w:rPr>
            </w:pPr>
          </w:p>
        </w:tc>
        <w:tc>
          <w:tcPr>
            <w:tcW w:w="6258" w:type="dxa"/>
          </w:tcPr>
          <w:p w14:paraId="4F4AFDB0" w14:textId="32FF7DF0" w:rsidR="00D32D75" w:rsidRPr="00D32D75" w:rsidRDefault="00D1152A" w:rsidP="00961741">
            <w:pPr>
              <w:rPr>
                <w:rFonts w:ascii="Arial" w:hAnsi="Arial" w:cs="Arial"/>
                <w:sz w:val="28"/>
                <w:szCs w:val="28"/>
              </w:rPr>
            </w:pPr>
            <w:r>
              <w:rPr>
                <w:rFonts w:ascii="Arial" w:hAnsi="Arial" w:cs="Arial"/>
                <w:sz w:val="28"/>
                <w:szCs w:val="28"/>
              </w:rPr>
              <w:t>-</w:t>
            </w:r>
            <w:r w:rsidR="005964EB">
              <w:rPr>
                <w:rFonts w:ascii="Arial" w:hAnsi="Arial" w:cs="Arial"/>
                <w:sz w:val="28"/>
                <w:szCs w:val="28"/>
              </w:rPr>
              <w:t xml:space="preserve">Look at cartoonists and illustration through history including masters such as Walt Disney and classic comics such as </w:t>
            </w:r>
            <w:r w:rsidR="00AD6BDE">
              <w:rPr>
                <w:rFonts w:ascii="Arial" w:hAnsi="Arial" w:cs="Arial"/>
                <w:sz w:val="28"/>
                <w:szCs w:val="28"/>
              </w:rPr>
              <w:t xml:space="preserve">Spider-Man and Superman through to contemporary comic and cartoon heroes. </w:t>
            </w:r>
          </w:p>
        </w:tc>
        <w:tc>
          <w:tcPr>
            <w:tcW w:w="6258" w:type="dxa"/>
          </w:tcPr>
          <w:p w14:paraId="41FE678D" w14:textId="2D289C1A" w:rsidR="00BF5AA3" w:rsidRPr="00F96D9B" w:rsidRDefault="00BF5AA3" w:rsidP="00BF5AA3">
            <w:pPr>
              <w:rPr>
                <w:rFonts w:ascii="Arial" w:hAnsi="Arial" w:cs="Arial"/>
                <w:sz w:val="28"/>
                <w:szCs w:val="28"/>
              </w:rPr>
            </w:pPr>
            <w:r w:rsidRPr="00F96D9B">
              <w:rPr>
                <w:rFonts w:ascii="Arial" w:hAnsi="Arial" w:cs="Arial"/>
                <w:sz w:val="28"/>
                <w:szCs w:val="28"/>
              </w:rPr>
              <w:t>-</w:t>
            </w:r>
            <w:r w:rsidRPr="00F96D9B">
              <w:rPr>
                <w:rFonts w:ascii="Arial" w:hAnsi="Arial" w:cs="Arial"/>
                <w:sz w:val="28"/>
                <w:szCs w:val="28"/>
              </w:rPr>
              <w:t xml:space="preserve">Describe historical events and significant people from the past. </w:t>
            </w:r>
          </w:p>
          <w:p w14:paraId="57D75F64" w14:textId="61D92090" w:rsidR="00BF5AA3" w:rsidRPr="00F96D9B" w:rsidRDefault="00BF5AA3" w:rsidP="00BF5AA3">
            <w:pPr>
              <w:rPr>
                <w:rFonts w:ascii="Arial" w:hAnsi="Arial" w:cs="Arial"/>
                <w:sz w:val="28"/>
                <w:szCs w:val="28"/>
              </w:rPr>
            </w:pPr>
            <w:r w:rsidRPr="00F96D9B">
              <w:rPr>
                <w:rFonts w:ascii="Arial" w:hAnsi="Arial" w:cs="Arial"/>
                <w:sz w:val="28"/>
                <w:szCs w:val="28"/>
              </w:rPr>
              <w:t>-</w:t>
            </w:r>
            <w:r w:rsidRPr="00F96D9B">
              <w:rPr>
                <w:rFonts w:ascii="Arial" w:hAnsi="Arial" w:cs="Arial"/>
                <w:sz w:val="28"/>
                <w:szCs w:val="28"/>
              </w:rPr>
              <w:t xml:space="preserve">Recognise that there are reasons why people in the past acted as they did. </w:t>
            </w:r>
          </w:p>
          <w:p w14:paraId="0AF3216F" w14:textId="649E4F97" w:rsidR="00D32D75" w:rsidRPr="00F96D9B" w:rsidRDefault="00FD05AB" w:rsidP="00961741">
            <w:pPr>
              <w:rPr>
                <w:rFonts w:ascii="Arial" w:hAnsi="Arial" w:cs="Arial"/>
                <w:sz w:val="28"/>
                <w:szCs w:val="28"/>
              </w:rPr>
            </w:pPr>
            <w:r>
              <w:rPr>
                <w:rFonts w:ascii="Arial" w:hAnsi="Arial" w:cs="Arial"/>
                <w:sz w:val="28"/>
                <w:szCs w:val="28"/>
              </w:rPr>
              <w:t>-Look at Nelson Mandel</w:t>
            </w:r>
            <w:r w:rsidR="00753189" w:rsidRPr="00F96D9B">
              <w:rPr>
                <w:rFonts w:ascii="Arial" w:hAnsi="Arial" w:cs="Arial"/>
                <w:sz w:val="28"/>
                <w:szCs w:val="28"/>
              </w:rPr>
              <w:t xml:space="preserve">a </w:t>
            </w:r>
            <w:r>
              <w:rPr>
                <w:rFonts w:ascii="Arial" w:hAnsi="Arial" w:cs="Arial"/>
                <w:sz w:val="28"/>
                <w:szCs w:val="28"/>
              </w:rPr>
              <w:t xml:space="preserve">and why he’s famous for promoting a message of forgiveness and equality. </w:t>
            </w:r>
            <w:r w:rsidR="008B5085">
              <w:rPr>
                <w:rFonts w:ascii="Arial" w:hAnsi="Arial" w:cs="Arial"/>
                <w:sz w:val="28"/>
                <w:szCs w:val="28"/>
              </w:rPr>
              <w:br/>
              <w:t xml:space="preserve">- Look at Shackleton </w:t>
            </w:r>
            <w:r w:rsidR="004657D5">
              <w:rPr>
                <w:rFonts w:ascii="Arial" w:hAnsi="Arial" w:cs="Arial"/>
                <w:sz w:val="28"/>
                <w:szCs w:val="28"/>
              </w:rPr>
              <w:t xml:space="preserve">and his journey to Antarctica. </w:t>
            </w:r>
          </w:p>
        </w:tc>
        <w:tc>
          <w:tcPr>
            <w:tcW w:w="6258" w:type="dxa"/>
          </w:tcPr>
          <w:p w14:paraId="2C564BC2" w14:textId="77777777" w:rsidR="00D32D75" w:rsidRPr="00D32D75" w:rsidRDefault="00D32D75" w:rsidP="00961741">
            <w:pPr>
              <w:rPr>
                <w:rFonts w:ascii="Arial" w:hAnsi="Arial" w:cs="Arial"/>
                <w:sz w:val="28"/>
                <w:szCs w:val="28"/>
              </w:rPr>
            </w:pPr>
          </w:p>
        </w:tc>
      </w:tr>
      <w:tr w:rsidR="00D32D75" w:rsidRPr="00D32D75" w14:paraId="505A6E5A" w14:textId="77777777" w:rsidTr="0014200D">
        <w:trPr>
          <w:trHeight w:val="5849"/>
        </w:trPr>
        <w:tc>
          <w:tcPr>
            <w:tcW w:w="2376" w:type="dxa"/>
          </w:tcPr>
          <w:p w14:paraId="2AD5071C" w14:textId="77777777" w:rsidR="00D32D75" w:rsidRDefault="00D32D75" w:rsidP="00961741">
            <w:pPr>
              <w:rPr>
                <w:rFonts w:ascii="Arial" w:hAnsi="Arial" w:cs="Arial"/>
                <w:sz w:val="28"/>
                <w:szCs w:val="28"/>
              </w:rPr>
            </w:pPr>
            <w:r w:rsidRPr="00D32D75">
              <w:rPr>
                <w:rFonts w:ascii="Arial" w:hAnsi="Arial" w:cs="Arial"/>
                <w:sz w:val="28"/>
                <w:szCs w:val="28"/>
              </w:rPr>
              <w:lastRenderedPageBreak/>
              <w:t>Geography</w:t>
            </w:r>
          </w:p>
          <w:p w14:paraId="497E8E8B" w14:textId="77777777" w:rsidR="00E835B8" w:rsidRDefault="00E835B8" w:rsidP="00961741">
            <w:pPr>
              <w:rPr>
                <w:rFonts w:ascii="Arial" w:hAnsi="Arial" w:cs="Arial"/>
                <w:sz w:val="28"/>
                <w:szCs w:val="28"/>
              </w:rPr>
            </w:pPr>
          </w:p>
          <w:p w14:paraId="172F4E61" w14:textId="77777777" w:rsidR="00E835B8" w:rsidRPr="00D32D75" w:rsidRDefault="00E835B8" w:rsidP="00961741">
            <w:pPr>
              <w:rPr>
                <w:rFonts w:ascii="Arial" w:hAnsi="Arial" w:cs="Arial"/>
                <w:sz w:val="28"/>
                <w:szCs w:val="28"/>
              </w:rPr>
            </w:pPr>
          </w:p>
        </w:tc>
        <w:tc>
          <w:tcPr>
            <w:tcW w:w="6258" w:type="dxa"/>
          </w:tcPr>
          <w:p w14:paraId="09EA5F58" w14:textId="0E8F2247" w:rsidR="00D32D75" w:rsidRDefault="00D1152A" w:rsidP="00961741">
            <w:pPr>
              <w:rPr>
                <w:rFonts w:ascii="Arial" w:hAnsi="Arial" w:cs="Arial"/>
                <w:sz w:val="28"/>
                <w:szCs w:val="28"/>
              </w:rPr>
            </w:pPr>
            <w:r>
              <w:rPr>
                <w:rFonts w:ascii="Arial" w:hAnsi="Arial" w:cs="Arial"/>
                <w:sz w:val="28"/>
                <w:szCs w:val="28"/>
              </w:rPr>
              <w:t>-</w:t>
            </w:r>
            <w:r w:rsidR="00B24EE9">
              <w:rPr>
                <w:rFonts w:ascii="Arial" w:hAnsi="Arial" w:cs="Arial"/>
                <w:sz w:val="28"/>
                <w:szCs w:val="28"/>
              </w:rPr>
              <w:t>Name of local geographical features e.g. hills, roads, town, parks.</w:t>
            </w:r>
          </w:p>
          <w:p w14:paraId="3958B6FD" w14:textId="16948576" w:rsidR="00EF1F67" w:rsidRPr="00EF1F67" w:rsidRDefault="00D1152A" w:rsidP="00EF1F67">
            <w:pPr>
              <w:rPr>
                <w:rFonts w:ascii="Arial" w:hAnsi="Arial" w:cs="Arial"/>
                <w:sz w:val="28"/>
              </w:rPr>
            </w:pPr>
            <w:r>
              <w:rPr>
                <w:rFonts w:ascii="Arial" w:hAnsi="Arial" w:cs="Arial"/>
                <w:sz w:val="28"/>
                <w:szCs w:val="28"/>
              </w:rPr>
              <w:t>-</w:t>
            </w:r>
            <w:r w:rsidR="00B20E2B" w:rsidRPr="00EF1F67">
              <w:rPr>
                <w:rFonts w:ascii="Arial" w:hAnsi="Arial" w:cs="Arial"/>
                <w:sz w:val="28"/>
                <w:szCs w:val="28"/>
              </w:rPr>
              <w:t xml:space="preserve">Speak and write directions to their own homes from school. </w:t>
            </w:r>
            <w:r w:rsidR="00EF1F67" w:rsidRPr="00EF1F67">
              <w:rPr>
                <w:rFonts w:ascii="Arial" w:hAnsi="Arial" w:cs="Arial"/>
                <w:sz w:val="28"/>
                <w:szCs w:val="28"/>
              </w:rPr>
              <w:br/>
            </w:r>
            <w:r>
              <w:rPr>
                <w:rFonts w:ascii="Arial" w:hAnsi="Arial" w:cs="Arial"/>
                <w:sz w:val="28"/>
              </w:rPr>
              <w:t>-</w:t>
            </w:r>
            <w:r w:rsidR="00EF1F67" w:rsidRPr="00EF1F67">
              <w:rPr>
                <w:rFonts w:ascii="Arial" w:hAnsi="Arial" w:cs="Arial"/>
                <w:sz w:val="28"/>
              </w:rPr>
              <w:t>Name, locate and identify characteristics of the four countries and capital cities of the UK and its surrounding seas</w:t>
            </w:r>
            <w:r>
              <w:rPr>
                <w:rFonts w:ascii="Arial" w:hAnsi="Arial" w:cs="Arial"/>
                <w:sz w:val="28"/>
              </w:rPr>
              <w:t>.</w:t>
            </w:r>
            <w:r w:rsidR="00EF1F67" w:rsidRPr="00EF1F67">
              <w:rPr>
                <w:rFonts w:ascii="Arial" w:hAnsi="Arial" w:cs="Arial"/>
                <w:sz w:val="28"/>
              </w:rPr>
              <w:t xml:space="preserve"> </w:t>
            </w:r>
          </w:p>
          <w:p w14:paraId="684C0CCF" w14:textId="5AD0CF71" w:rsidR="0022687E" w:rsidRDefault="00D1152A" w:rsidP="00961741">
            <w:pPr>
              <w:rPr>
                <w:rFonts w:ascii="Arial" w:hAnsi="Arial" w:cs="Arial"/>
                <w:sz w:val="28"/>
              </w:rPr>
            </w:pPr>
            <w:r>
              <w:rPr>
                <w:rFonts w:ascii="Arial" w:hAnsi="Arial" w:cs="Arial"/>
                <w:sz w:val="28"/>
              </w:rPr>
              <w:t>-</w:t>
            </w:r>
            <w:r w:rsidR="00A86736" w:rsidRPr="00A86736">
              <w:rPr>
                <w:rFonts w:ascii="Arial" w:hAnsi="Arial" w:cs="Arial"/>
                <w:sz w:val="28"/>
              </w:rPr>
              <w:t>Use world maps, atlases and globes to identify the UK and its countries.</w:t>
            </w:r>
          </w:p>
          <w:p w14:paraId="17149D5E" w14:textId="17B2F825" w:rsidR="00F84739" w:rsidRPr="009E0BD6" w:rsidRDefault="00D1152A" w:rsidP="00F84739">
            <w:pPr>
              <w:rPr>
                <w:rFonts w:ascii="Arial" w:hAnsi="Arial" w:cs="Arial"/>
                <w:sz w:val="28"/>
              </w:rPr>
            </w:pPr>
            <w:r>
              <w:rPr>
                <w:rFonts w:ascii="Arial" w:hAnsi="Arial" w:cs="Arial"/>
                <w:sz w:val="28"/>
              </w:rPr>
              <w:t>-</w:t>
            </w:r>
            <w:r w:rsidR="00F84739" w:rsidRPr="009E0BD6">
              <w:rPr>
                <w:rFonts w:ascii="Arial" w:hAnsi="Arial" w:cs="Arial"/>
                <w:sz w:val="28"/>
              </w:rPr>
              <w:t xml:space="preserve">Use simple fieldwork and observational skills to study the geography of their school and its grounds. </w:t>
            </w:r>
          </w:p>
          <w:p w14:paraId="0CE5E2F6" w14:textId="47E671F7" w:rsidR="00F84739" w:rsidRPr="009E0BD6" w:rsidRDefault="00D1152A" w:rsidP="00F84739">
            <w:pPr>
              <w:rPr>
                <w:rFonts w:ascii="Arial" w:hAnsi="Arial" w:cs="Arial"/>
                <w:sz w:val="28"/>
              </w:rPr>
            </w:pPr>
            <w:r>
              <w:rPr>
                <w:rFonts w:ascii="Arial" w:hAnsi="Arial" w:cs="Arial"/>
                <w:sz w:val="28"/>
              </w:rPr>
              <w:t>-</w:t>
            </w:r>
            <w:r w:rsidR="00F84739" w:rsidRPr="009E0BD6">
              <w:rPr>
                <w:rFonts w:ascii="Arial" w:hAnsi="Arial" w:cs="Arial"/>
                <w:sz w:val="28"/>
              </w:rPr>
              <w:t>Use aerial images and recognise landmarks.</w:t>
            </w:r>
          </w:p>
          <w:p w14:paraId="6A40B99A" w14:textId="77777777" w:rsidR="00F84739" w:rsidRPr="009E0BD6" w:rsidRDefault="00F84739" w:rsidP="00F84739">
            <w:pPr>
              <w:rPr>
                <w:rFonts w:ascii="Arial" w:hAnsi="Arial" w:cs="Arial"/>
                <w:sz w:val="28"/>
              </w:rPr>
            </w:pPr>
            <w:r w:rsidRPr="009E0BD6">
              <w:rPr>
                <w:rFonts w:ascii="Arial" w:hAnsi="Arial" w:cs="Arial"/>
                <w:sz w:val="28"/>
              </w:rPr>
              <w:t>Devise a simple map and use and construct basic symbols in a key.</w:t>
            </w:r>
          </w:p>
          <w:p w14:paraId="0CDE9796" w14:textId="6EAEF85B" w:rsidR="00B24EE9" w:rsidRPr="00D1152A" w:rsidRDefault="00D1152A" w:rsidP="006F186A">
            <w:pPr>
              <w:rPr>
                <w:rFonts w:ascii="Arial" w:hAnsi="Arial" w:cs="Arial"/>
                <w:sz w:val="44"/>
                <w:szCs w:val="28"/>
              </w:rPr>
            </w:pPr>
            <w:r>
              <w:rPr>
                <w:rFonts w:ascii="Arial" w:hAnsi="Arial" w:cs="Arial"/>
                <w:sz w:val="28"/>
              </w:rPr>
              <w:t>-</w:t>
            </w:r>
            <w:r w:rsidR="00F84739" w:rsidRPr="009E0BD6">
              <w:rPr>
                <w:rFonts w:ascii="Arial" w:hAnsi="Arial" w:cs="Arial"/>
                <w:sz w:val="28"/>
              </w:rPr>
              <w:t>Use compass directions and locational language to describe the location of features and routes on a map.</w:t>
            </w:r>
          </w:p>
        </w:tc>
        <w:tc>
          <w:tcPr>
            <w:tcW w:w="6258" w:type="dxa"/>
          </w:tcPr>
          <w:p w14:paraId="565492A3" w14:textId="77777777" w:rsidR="00263B35" w:rsidRPr="00CA3C39" w:rsidRDefault="00263B35" w:rsidP="00263B35">
            <w:pPr>
              <w:rPr>
                <w:rFonts w:ascii="Arial" w:hAnsi="Arial" w:cs="Arial"/>
                <w:sz w:val="28"/>
                <w:szCs w:val="28"/>
              </w:rPr>
            </w:pPr>
            <w:r w:rsidRPr="00CA3C39">
              <w:rPr>
                <w:rFonts w:ascii="Arial" w:hAnsi="Arial" w:cs="Arial"/>
                <w:sz w:val="28"/>
                <w:szCs w:val="28"/>
              </w:rPr>
              <w:t xml:space="preserve">- </w:t>
            </w:r>
            <w:r w:rsidRPr="00CA3C39">
              <w:rPr>
                <w:rFonts w:ascii="Arial" w:hAnsi="Arial" w:cs="Arial"/>
                <w:sz w:val="28"/>
                <w:szCs w:val="28"/>
              </w:rPr>
              <w:t>Name and locate the world’s continents and oceans.</w:t>
            </w:r>
          </w:p>
          <w:p w14:paraId="16E9FB13" w14:textId="154463BB" w:rsidR="00CA3C39" w:rsidRPr="00CA3C39" w:rsidRDefault="00CA3C39" w:rsidP="00CA3C39">
            <w:pPr>
              <w:rPr>
                <w:rFonts w:ascii="Arial" w:hAnsi="Arial" w:cs="Arial"/>
                <w:sz w:val="28"/>
                <w:szCs w:val="28"/>
              </w:rPr>
            </w:pPr>
            <w:r w:rsidRPr="00CA3C39">
              <w:rPr>
                <w:rFonts w:ascii="Arial" w:hAnsi="Arial" w:cs="Arial"/>
                <w:sz w:val="28"/>
                <w:szCs w:val="28"/>
              </w:rPr>
              <w:t xml:space="preserve">7 continents – north America, </w:t>
            </w:r>
            <w:r w:rsidRPr="00CA3C39">
              <w:rPr>
                <w:rFonts w:ascii="Arial" w:hAnsi="Arial" w:cs="Arial"/>
                <w:sz w:val="28"/>
                <w:szCs w:val="28"/>
              </w:rPr>
              <w:t>south America, Europe, Africa, A</w:t>
            </w:r>
            <w:r w:rsidRPr="00CA3C39">
              <w:rPr>
                <w:rFonts w:ascii="Arial" w:hAnsi="Arial" w:cs="Arial"/>
                <w:sz w:val="28"/>
                <w:szCs w:val="28"/>
              </w:rPr>
              <w:t>sia, Australia, Antarctica.</w:t>
            </w:r>
          </w:p>
          <w:p w14:paraId="1165BAF9" w14:textId="77777777" w:rsidR="00CA3C39" w:rsidRPr="00CA3C39" w:rsidRDefault="00CA3C39" w:rsidP="00CA3C39">
            <w:pPr>
              <w:rPr>
                <w:rFonts w:ascii="Arial" w:hAnsi="Arial" w:cs="Arial"/>
                <w:sz w:val="28"/>
                <w:szCs w:val="28"/>
              </w:rPr>
            </w:pPr>
            <w:r w:rsidRPr="00CA3C39">
              <w:rPr>
                <w:rFonts w:ascii="Arial" w:hAnsi="Arial" w:cs="Arial"/>
                <w:sz w:val="28"/>
                <w:szCs w:val="28"/>
              </w:rPr>
              <w:t>Oceans of the world – Atlantic, Arctic, Indian, Pacific and Southern</w:t>
            </w:r>
          </w:p>
          <w:p w14:paraId="7BB2B20E" w14:textId="3289B07A" w:rsidR="00CA3C39" w:rsidRPr="00CA3C39" w:rsidRDefault="00CA3C39" w:rsidP="00CA3C39">
            <w:pPr>
              <w:rPr>
                <w:rFonts w:ascii="Arial" w:hAnsi="Arial" w:cs="Arial"/>
                <w:sz w:val="28"/>
                <w:szCs w:val="28"/>
              </w:rPr>
            </w:pPr>
            <w:r w:rsidRPr="00CA3C39">
              <w:rPr>
                <w:rFonts w:ascii="Arial" w:hAnsi="Arial" w:cs="Arial"/>
                <w:sz w:val="28"/>
                <w:szCs w:val="28"/>
              </w:rPr>
              <w:t>-</w:t>
            </w:r>
            <w:r w:rsidRPr="00CA3C39">
              <w:rPr>
                <w:rFonts w:ascii="Arial" w:hAnsi="Arial" w:cs="Arial"/>
                <w:sz w:val="28"/>
                <w:szCs w:val="28"/>
              </w:rPr>
              <w:t>Understand geographical similarities and differences through studying the human and physical geography of a small area of the UK and of a contrasting non-European country</w:t>
            </w:r>
            <w:r w:rsidRPr="00CA3C39">
              <w:rPr>
                <w:rFonts w:ascii="Arial" w:hAnsi="Arial" w:cs="Arial"/>
                <w:sz w:val="28"/>
                <w:szCs w:val="28"/>
              </w:rPr>
              <w:t xml:space="preserve">. </w:t>
            </w:r>
          </w:p>
          <w:p w14:paraId="6744178D" w14:textId="3A487741" w:rsidR="00CA3C39" w:rsidRPr="00CA3C39" w:rsidRDefault="00CA3C39" w:rsidP="00CA3C39">
            <w:pPr>
              <w:rPr>
                <w:rFonts w:ascii="Arial" w:hAnsi="Arial" w:cs="Arial"/>
                <w:sz w:val="28"/>
                <w:szCs w:val="28"/>
              </w:rPr>
            </w:pPr>
            <w:r w:rsidRPr="00CA3C39">
              <w:rPr>
                <w:rFonts w:ascii="Arial" w:hAnsi="Arial" w:cs="Arial"/>
                <w:sz w:val="28"/>
                <w:szCs w:val="28"/>
              </w:rPr>
              <w:t xml:space="preserve">- Compare a town in Antarctica and Africa to Mexborough. </w:t>
            </w:r>
          </w:p>
          <w:p w14:paraId="495D295F" w14:textId="77777777" w:rsidR="00CA3C39" w:rsidRPr="00CA3C39" w:rsidRDefault="00CA3C39" w:rsidP="00CA3C39">
            <w:pPr>
              <w:rPr>
                <w:rFonts w:ascii="Arial" w:hAnsi="Arial" w:cs="Arial"/>
                <w:sz w:val="28"/>
                <w:szCs w:val="28"/>
              </w:rPr>
            </w:pPr>
            <w:r w:rsidRPr="00CA3C39">
              <w:rPr>
                <w:rFonts w:ascii="Arial" w:hAnsi="Arial" w:cs="Arial"/>
                <w:sz w:val="28"/>
                <w:szCs w:val="28"/>
              </w:rPr>
              <w:t xml:space="preserve">- </w:t>
            </w:r>
            <w:r w:rsidRPr="00CA3C39">
              <w:rPr>
                <w:rFonts w:ascii="Arial" w:hAnsi="Arial" w:cs="Arial"/>
                <w:sz w:val="28"/>
                <w:szCs w:val="28"/>
              </w:rPr>
              <w:t xml:space="preserve">Identify seasonal and daily weather patterns in the UK and the location of hot and cold areas of the world in relation to the equator and the North and South poles. </w:t>
            </w:r>
          </w:p>
          <w:p w14:paraId="611233BD" w14:textId="1257B23A" w:rsidR="00CA3C39" w:rsidRPr="00CA3C39" w:rsidRDefault="00CA3C39" w:rsidP="00CA3C39">
            <w:pPr>
              <w:rPr>
                <w:rFonts w:ascii="Arial Narrow" w:hAnsi="Arial Narrow"/>
              </w:rPr>
            </w:pPr>
          </w:p>
          <w:p w14:paraId="5CD0B738" w14:textId="058A6B0F" w:rsidR="00263B35" w:rsidRPr="00263B35" w:rsidRDefault="00263B35" w:rsidP="00263B35">
            <w:pPr>
              <w:rPr>
                <w:rFonts w:ascii="Arial Narrow" w:hAnsi="Arial Narrow"/>
              </w:rPr>
            </w:pPr>
            <w:r w:rsidRPr="00263B35">
              <w:rPr>
                <w:rFonts w:ascii="Arial Narrow" w:hAnsi="Arial Narrow"/>
              </w:rPr>
              <w:t xml:space="preserve"> </w:t>
            </w:r>
          </w:p>
          <w:p w14:paraId="5EB5DA37" w14:textId="01816A1E" w:rsidR="00D32D75" w:rsidRPr="00263B35" w:rsidRDefault="00D32D75" w:rsidP="00263B35">
            <w:pPr>
              <w:tabs>
                <w:tab w:val="left" w:pos="1529"/>
              </w:tabs>
              <w:rPr>
                <w:rFonts w:ascii="Arial" w:hAnsi="Arial" w:cs="Arial"/>
                <w:sz w:val="28"/>
                <w:szCs w:val="28"/>
              </w:rPr>
            </w:pPr>
          </w:p>
        </w:tc>
        <w:tc>
          <w:tcPr>
            <w:tcW w:w="6258" w:type="dxa"/>
          </w:tcPr>
          <w:p w14:paraId="4C50BC73" w14:textId="77777777" w:rsidR="00D32D75" w:rsidRPr="00D32D75" w:rsidRDefault="00D32D75" w:rsidP="00961741">
            <w:pPr>
              <w:rPr>
                <w:rFonts w:ascii="Arial" w:hAnsi="Arial" w:cs="Arial"/>
                <w:sz w:val="28"/>
                <w:szCs w:val="28"/>
              </w:rPr>
            </w:pPr>
          </w:p>
        </w:tc>
      </w:tr>
      <w:tr w:rsidR="00D32D75" w:rsidRPr="00D32D75" w14:paraId="78DE126B" w14:textId="77777777" w:rsidTr="00D32D75">
        <w:tc>
          <w:tcPr>
            <w:tcW w:w="2376" w:type="dxa"/>
          </w:tcPr>
          <w:p w14:paraId="38486616" w14:textId="0E46EDF3" w:rsidR="00D32D75" w:rsidRDefault="00D32D75" w:rsidP="00961741">
            <w:pPr>
              <w:rPr>
                <w:rFonts w:ascii="Arial" w:hAnsi="Arial" w:cs="Arial"/>
                <w:sz w:val="28"/>
                <w:szCs w:val="28"/>
              </w:rPr>
            </w:pPr>
            <w:r w:rsidRPr="00D32D75">
              <w:rPr>
                <w:rFonts w:ascii="Arial" w:hAnsi="Arial" w:cs="Arial"/>
                <w:sz w:val="28"/>
                <w:szCs w:val="28"/>
              </w:rPr>
              <w:t>Art and design</w:t>
            </w:r>
          </w:p>
          <w:p w14:paraId="4C812957" w14:textId="77777777" w:rsidR="00E835B8" w:rsidRDefault="00E835B8" w:rsidP="00961741">
            <w:pPr>
              <w:rPr>
                <w:rFonts w:ascii="Arial" w:hAnsi="Arial" w:cs="Arial"/>
                <w:sz w:val="28"/>
                <w:szCs w:val="28"/>
              </w:rPr>
            </w:pPr>
          </w:p>
          <w:p w14:paraId="121BD629" w14:textId="77777777" w:rsidR="00E835B8" w:rsidRPr="00D32D75" w:rsidRDefault="00E835B8" w:rsidP="00961741">
            <w:pPr>
              <w:rPr>
                <w:rFonts w:ascii="Arial" w:hAnsi="Arial" w:cs="Arial"/>
                <w:sz w:val="28"/>
                <w:szCs w:val="28"/>
              </w:rPr>
            </w:pPr>
          </w:p>
        </w:tc>
        <w:tc>
          <w:tcPr>
            <w:tcW w:w="6258" w:type="dxa"/>
          </w:tcPr>
          <w:p w14:paraId="50F3976B" w14:textId="2644176C" w:rsidR="00D32D75" w:rsidRPr="00FD1E18" w:rsidRDefault="00D1152A" w:rsidP="00FD1E18">
            <w:pPr>
              <w:rPr>
                <w:rFonts w:ascii="Arial" w:hAnsi="Arial" w:cs="Arial"/>
                <w:sz w:val="28"/>
                <w:szCs w:val="28"/>
              </w:rPr>
            </w:pPr>
            <w:r>
              <w:rPr>
                <w:rFonts w:ascii="Arial" w:hAnsi="Arial" w:cs="Arial"/>
                <w:sz w:val="28"/>
                <w:szCs w:val="28"/>
              </w:rPr>
              <w:t>-Pop a</w:t>
            </w:r>
            <w:r w:rsidR="00B11A59" w:rsidRPr="00FD1E18">
              <w:rPr>
                <w:rFonts w:ascii="Arial" w:hAnsi="Arial" w:cs="Arial"/>
                <w:sz w:val="28"/>
                <w:szCs w:val="28"/>
              </w:rPr>
              <w:t xml:space="preserve">rt </w:t>
            </w:r>
            <w:r w:rsidR="001444DF" w:rsidRPr="00FD1E18">
              <w:rPr>
                <w:rFonts w:ascii="Arial" w:hAnsi="Arial" w:cs="Arial"/>
                <w:sz w:val="28"/>
                <w:szCs w:val="28"/>
              </w:rPr>
              <w:t>–</w:t>
            </w:r>
            <w:r w:rsidR="00B11A59" w:rsidRPr="00FD1E18">
              <w:rPr>
                <w:rFonts w:ascii="Arial" w:hAnsi="Arial" w:cs="Arial"/>
                <w:sz w:val="28"/>
                <w:szCs w:val="28"/>
              </w:rPr>
              <w:t xml:space="preserve"> </w:t>
            </w:r>
            <w:r w:rsidR="001444DF" w:rsidRPr="00FD1E18">
              <w:rPr>
                <w:rFonts w:ascii="Arial" w:hAnsi="Arial" w:cs="Arial"/>
                <w:sz w:val="28"/>
                <w:szCs w:val="28"/>
              </w:rPr>
              <w:t xml:space="preserve">Andy </w:t>
            </w:r>
            <w:r w:rsidR="009A4CFD">
              <w:rPr>
                <w:rFonts w:ascii="Arial" w:hAnsi="Arial" w:cs="Arial"/>
                <w:sz w:val="28"/>
                <w:szCs w:val="28"/>
              </w:rPr>
              <w:t>Warhol</w:t>
            </w:r>
            <w:r w:rsidR="001444DF" w:rsidRPr="00FD1E18">
              <w:rPr>
                <w:rFonts w:ascii="Arial" w:hAnsi="Arial" w:cs="Arial"/>
                <w:sz w:val="28"/>
                <w:szCs w:val="28"/>
              </w:rPr>
              <w:t xml:space="preserve"> –</w:t>
            </w:r>
            <w:r>
              <w:rPr>
                <w:rFonts w:ascii="Arial" w:hAnsi="Arial" w:cs="Arial"/>
                <w:sz w:val="28"/>
                <w:szCs w:val="28"/>
              </w:rPr>
              <w:t xml:space="preserve"> c</w:t>
            </w:r>
            <w:r w:rsidR="001444DF" w:rsidRPr="00FD1E18">
              <w:rPr>
                <w:rFonts w:ascii="Arial" w:hAnsi="Arial" w:cs="Arial"/>
                <w:sz w:val="28"/>
                <w:szCs w:val="28"/>
              </w:rPr>
              <w:t xml:space="preserve">omic </w:t>
            </w:r>
            <w:r w:rsidR="0014200D">
              <w:rPr>
                <w:rFonts w:ascii="Arial" w:hAnsi="Arial" w:cs="Arial"/>
                <w:sz w:val="28"/>
                <w:szCs w:val="28"/>
              </w:rPr>
              <w:t>s</w:t>
            </w:r>
            <w:r w:rsidR="009E5029">
              <w:rPr>
                <w:rFonts w:ascii="Arial" w:hAnsi="Arial" w:cs="Arial"/>
                <w:sz w:val="28"/>
                <w:szCs w:val="28"/>
              </w:rPr>
              <w:t>tr</w:t>
            </w:r>
            <w:r w:rsidR="00F3286F">
              <w:rPr>
                <w:rFonts w:ascii="Arial" w:hAnsi="Arial" w:cs="Arial"/>
                <w:sz w:val="28"/>
                <w:szCs w:val="28"/>
              </w:rPr>
              <w:t xml:space="preserve">ips. Use thick and thin </w:t>
            </w:r>
            <w:r w:rsidR="003268E9">
              <w:rPr>
                <w:rFonts w:ascii="Arial" w:hAnsi="Arial" w:cs="Arial"/>
                <w:sz w:val="28"/>
                <w:szCs w:val="28"/>
              </w:rPr>
              <w:t xml:space="preserve">paint </w:t>
            </w:r>
            <w:r w:rsidR="00F3286F">
              <w:rPr>
                <w:rFonts w:ascii="Arial" w:hAnsi="Arial" w:cs="Arial"/>
                <w:sz w:val="28"/>
                <w:szCs w:val="28"/>
              </w:rPr>
              <w:t xml:space="preserve">brushes. Mix </w:t>
            </w:r>
            <w:r w:rsidR="003268E9">
              <w:rPr>
                <w:rFonts w:ascii="Arial" w:hAnsi="Arial" w:cs="Arial"/>
                <w:sz w:val="28"/>
                <w:szCs w:val="28"/>
              </w:rPr>
              <w:t xml:space="preserve">primary </w:t>
            </w:r>
            <w:r w:rsidR="00C96807">
              <w:rPr>
                <w:rFonts w:ascii="Arial" w:hAnsi="Arial" w:cs="Arial"/>
                <w:sz w:val="28"/>
                <w:szCs w:val="28"/>
              </w:rPr>
              <w:t>colours to make secondary.</w:t>
            </w:r>
          </w:p>
          <w:p w14:paraId="2C04CA60" w14:textId="30112F72" w:rsidR="001444DF" w:rsidRPr="00FD1E18" w:rsidRDefault="00D1152A" w:rsidP="00FD1E18">
            <w:pPr>
              <w:rPr>
                <w:rFonts w:ascii="Arial" w:hAnsi="Arial" w:cs="Arial"/>
                <w:sz w:val="28"/>
                <w:szCs w:val="28"/>
              </w:rPr>
            </w:pPr>
            <w:r>
              <w:rPr>
                <w:rFonts w:ascii="Arial" w:hAnsi="Arial" w:cs="Arial"/>
                <w:sz w:val="28"/>
                <w:szCs w:val="28"/>
              </w:rPr>
              <w:t>-</w:t>
            </w:r>
            <w:r w:rsidR="002A3F88" w:rsidRPr="00FD1E18">
              <w:rPr>
                <w:rFonts w:ascii="Arial" w:hAnsi="Arial" w:cs="Arial"/>
                <w:sz w:val="28"/>
                <w:szCs w:val="28"/>
              </w:rPr>
              <w:t xml:space="preserve">Detailed </w:t>
            </w:r>
            <w:r w:rsidR="00EC1546">
              <w:rPr>
                <w:rFonts w:ascii="Arial" w:hAnsi="Arial" w:cs="Arial"/>
                <w:sz w:val="28"/>
                <w:szCs w:val="28"/>
              </w:rPr>
              <w:t xml:space="preserve">observational </w:t>
            </w:r>
            <w:r w:rsidR="002A3F88" w:rsidRPr="00FD1E18">
              <w:rPr>
                <w:rFonts w:ascii="Arial" w:hAnsi="Arial" w:cs="Arial"/>
                <w:sz w:val="28"/>
                <w:szCs w:val="28"/>
              </w:rPr>
              <w:t>drawing</w:t>
            </w:r>
            <w:r w:rsidR="00EF0809" w:rsidRPr="00FD1E18">
              <w:rPr>
                <w:rFonts w:ascii="Arial" w:hAnsi="Arial" w:cs="Arial"/>
                <w:sz w:val="28"/>
                <w:szCs w:val="28"/>
              </w:rPr>
              <w:t>s</w:t>
            </w:r>
            <w:r w:rsidR="002A3F88" w:rsidRPr="00FD1E18">
              <w:rPr>
                <w:rFonts w:ascii="Arial" w:hAnsi="Arial" w:cs="Arial"/>
                <w:sz w:val="28"/>
                <w:szCs w:val="28"/>
              </w:rPr>
              <w:t xml:space="preserve"> of buildings (</w:t>
            </w:r>
            <w:proofErr w:type="spellStart"/>
            <w:r w:rsidR="002A3F88" w:rsidRPr="00FD1E18">
              <w:rPr>
                <w:rFonts w:ascii="Arial" w:hAnsi="Arial" w:cs="Arial"/>
                <w:sz w:val="28"/>
                <w:szCs w:val="28"/>
              </w:rPr>
              <w:t>Conis</w:t>
            </w:r>
            <w:r w:rsidR="00406498" w:rsidRPr="00FD1E18">
              <w:rPr>
                <w:rFonts w:ascii="Arial" w:hAnsi="Arial" w:cs="Arial"/>
                <w:sz w:val="28"/>
                <w:szCs w:val="28"/>
              </w:rPr>
              <w:t>brough</w:t>
            </w:r>
            <w:proofErr w:type="spellEnd"/>
            <w:r w:rsidR="00406498" w:rsidRPr="00FD1E18">
              <w:rPr>
                <w:rFonts w:ascii="Arial" w:hAnsi="Arial" w:cs="Arial"/>
                <w:sz w:val="28"/>
                <w:szCs w:val="28"/>
              </w:rPr>
              <w:t xml:space="preserve"> Castle, St Johns Church)</w:t>
            </w:r>
            <w:r w:rsidR="001444DF" w:rsidRPr="00FD1E18">
              <w:rPr>
                <w:rFonts w:ascii="Arial" w:hAnsi="Arial" w:cs="Arial"/>
                <w:sz w:val="28"/>
                <w:szCs w:val="28"/>
              </w:rPr>
              <w:t xml:space="preserve"> </w:t>
            </w:r>
            <w:r w:rsidR="00713DDE" w:rsidRPr="00FD1E18">
              <w:rPr>
                <w:rFonts w:ascii="Arial" w:hAnsi="Arial" w:cs="Arial"/>
                <w:sz w:val="28"/>
                <w:szCs w:val="28"/>
              </w:rPr>
              <w:t xml:space="preserve">using a range of drawing media. </w:t>
            </w:r>
          </w:p>
        </w:tc>
        <w:tc>
          <w:tcPr>
            <w:tcW w:w="6258" w:type="dxa"/>
          </w:tcPr>
          <w:p w14:paraId="4ED48AEF" w14:textId="47D0F412" w:rsidR="00D32D75" w:rsidRPr="00D32D75" w:rsidRDefault="00994290" w:rsidP="00961741">
            <w:pPr>
              <w:rPr>
                <w:rFonts w:ascii="Arial" w:hAnsi="Arial" w:cs="Arial"/>
                <w:sz w:val="28"/>
                <w:szCs w:val="28"/>
              </w:rPr>
            </w:pPr>
            <w:r>
              <w:rPr>
                <w:rFonts w:ascii="Arial" w:hAnsi="Arial" w:cs="Arial"/>
                <w:sz w:val="28"/>
                <w:szCs w:val="28"/>
              </w:rPr>
              <w:t xml:space="preserve">-Explore African </w:t>
            </w:r>
            <w:proofErr w:type="spellStart"/>
            <w:r>
              <w:rPr>
                <w:rFonts w:ascii="Arial" w:hAnsi="Arial" w:cs="Arial"/>
                <w:sz w:val="28"/>
                <w:szCs w:val="28"/>
              </w:rPr>
              <w:t>Tingatinga</w:t>
            </w:r>
            <w:proofErr w:type="spellEnd"/>
            <w:r>
              <w:rPr>
                <w:rFonts w:ascii="Arial" w:hAnsi="Arial" w:cs="Arial"/>
                <w:sz w:val="28"/>
                <w:szCs w:val="28"/>
              </w:rPr>
              <w:t xml:space="preserve"> art. Use thick and think paint brushes. Mix primary colours to make secondary. </w:t>
            </w:r>
          </w:p>
        </w:tc>
        <w:tc>
          <w:tcPr>
            <w:tcW w:w="6258" w:type="dxa"/>
          </w:tcPr>
          <w:p w14:paraId="4AE2C64B" w14:textId="77777777" w:rsidR="00D32D75" w:rsidRPr="00D32D75" w:rsidRDefault="00D32D75" w:rsidP="00961741">
            <w:pPr>
              <w:rPr>
                <w:rFonts w:ascii="Arial" w:hAnsi="Arial" w:cs="Arial"/>
                <w:sz w:val="28"/>
                <w:szCs w:val="28"/>
              </w:rPr>
            </w:pPr>
          </w:p>
        </w:tc>
      </w:tr>
      <w:tr w:rsidR="00D32D75" w:rsidRPr="00D32D75" w14:paraId="5BE0FC12" w14:textId="77777777" w:rsidTr="003D3AE6">
        <w:trPr>
          <w:trHeight w:val="2294"/>
        </w:trPr>
        <w:tc>
          <w:tcPr>
            <w:tcW w:w="2376" w:type="dxa"/>
          </w:tcPr>
          <w:p w14:paraId="7A7597A4" w14:textId="77777777" w:rsidR="00D32D75" w:rsidRDefault="00D32D75" w:rsidP="00961741">
            <w:pPr>
              <w:rPr>
                <w:rFonts w:ascii="Arial" w:hAnsi="Arial" w:cs="Arial"/>
                <w:sz w:val="28"/>
                <w:szCs w:val="28"/>
              </w:rPr>
            </w:pPr>
            <w:r w:rsidRPr="00D32D75">
              <w:rPr>
                <w:rFonts w:ascii="Arial" w:hAnsi="Arial" w:cs="Arial"/>
                <w:sz w:val="28"/>
                <w:szCs w:val="28"/>
              </w:rPr>
              <w:t>Design Technology</w:t>
            </w:r>
          </w:p>
          <w:p w14:paraId="0C4769B0" w14:textId="77777777" w:rsidR="00E835B8" w:rsidRPr="00D32D75" w:rsidRDefault="00E835B8" w:rsidP="00961741">
            <w:pPr>
              <w:rPr>
                <w:rFonts w:ascii="Arial" w:hAnsi="Arial" w:cs="Arial"/>
                <w:sz w:val="28"/>
                <w:szCs w:val="28"/>
              </w:rPr>
            </w:pPr>
          </w:p>
        </w:tc>
        <w:tc>
          <w:tcPr>
            <w:tcW w:w="6258" w:type="dxa"/>
          </w:tcPr>
          <w:p w14:paraId="43FC36B9" w14:textId="1E55E974" w:rsidR="00287327" w:rsidRDefault="00D1152A" w:rsidP="00E32399">
            <w:pPr>
              <w:rPr>
                <w:rFonts w:ascii="Arial" w:hAnsi="Arial" w:cs="Arial"/>
                <w:sz w:val="28"/>
                <w:szCs w:val="28"/>
              </w:rPr>
            </w:pPr>
            <w:r>
              <w:rPr>
                <w:rFonts w:ascii="Arial" w:hAnsi="Arial" w:cs="Arial"/>
                <w:sz w:val="28"/>
                <w:szCs w:val="28"/>
              </w:rPr>
              <w:t>-</w:t>
            </w:r>
            <w:r w:rsidR="00847809">
              <w:rPr>
                <w:rFonts w:ascii="Arial" w:hAnsi="Arial" w:cs="Arial"/>
                <w:sz w:val="28"/>
                <w:szCs w:val="28"/>
              </w:rPr>
              <w:t xml:space="preserve">Develop an understanding of the right types of food and diet for good health. Make and eat a range of tasty snacks and create menus for superheroes. </w:t>
            </w:r>
          </w:p>
          <w:p w14:paraId="04CFF75D" w14:textId="60E9D417" w:rsidR="00BD1C4E" w:rsidRDefault="00D1152A" w:rsidP="00E32399">
            <w:pPr>
              <w:rPr>
                <w:rFonts w:ascii="Arial" w:hAnsi="Arial" w:cs="Arial"/>
                <w:sz w:val="28"/>
                <w:szCs w:val="28"/>
              </w:rPr>
            </w:pPr>
            <w:r>
              <w:rPr>
                <w:rFonts w:ascii="Arial" w:hAnsi="Arial" w:cs="Arial"/>
                <w:sz w:val="28"/>
                <w:szCs w:val="28"/>
              </w:rPr>
              <w:t>-</w:t>
            </w:r>
            <w:r w:rsidR="00BD1C4E">
              <w:rPr>
                <w:rFonts w:ascii="Arial" w:hAnsi="Arial" w:cs="Arial"/>
                <w:sz w:val="28"/>
                <w:szCs w:val="28"/>
              </w:rPr>
              <w:t xml:space="preserve">Design </w:t>
            </w:r>
            <w:r w:rsidR="004A6978">
              <w:rPr>
                <w:rFonts w:ascii="Arial" w:hAnsi="Arial" w:cs="Arial"/>
                <w:sz w:val="28"/>
                <w:szCs w:val="28"/>
              </w:rPr>
              <w:t xml:space="preserve">and create a purposeful, functional and appealing spaceship for their alien. </w:t>
            </w:r>
          </w:p>
          <w:p w14:paraId="1EF7C19C" w14:textId="365D48C7" w:rsidR="00970AD3" w:rsidRPr="00D32D75" w:rsidRDefault="00970AD3" w:rsidP="00E32399">
            <w:pPr>
              <w:rPr>
                <w:rFonts w:ascii="Arial" w:hAnsi="Arial" w:cs="Arial"/>
                <w:sz w:val="28"/>
                <w:szCs w:val="28"/>
              </w:rPr>
            </w:pPr>
          </w:p>
        </w:tc>
        <w:tc>
          <w:tcPr>
            <w:tcW w:w="6258" w:type="dxa"/>
          </w:tcPr>
          <w:p w14:paraId="21CB532B" w14:textId="3E4E2522" w:rsidR="00D32D75" w:rsidRPr="00D32D75" w:rsidRDefault="00EA357D" w:rsidP="00EA357D">
            <w:pPr>
              <w:rPr>
                <w:rFonts w:ascii="Arial" w:hAnsi="Arial" w:cs="Arial"/>
                <w:sz w:val="28"/>
                <w:szCs w:val="28"/>
              </w:rPr>
            </w:pPr>
            <w:r>
              <w:rPr>
                <w:rFonts w:ascii="Arial" w:hAnsi="Arial" w:cs="Arial"/>
                <w:sz w:val="28"/>
                <w:szCs w:val="28"/>
              </w:rPr>
              <w:t xml:space="preserve">-Design, create and evaluate igloos for an Inuit community. </w:t>
            </w:r>
            <w:bookmarkStart w:id="0" w:name="_GoBack"/>
            <w:bookmarkEnd w:id="0"/>
          </w:p>
        </w:tc>
        <w:tc>
          <w:tcPr>
            <w:tcW w:w="6258" w:type="dxa"/>
          </w:tcPr>
          <w:p w14:paraId="104255C4" w14:textId="77777777" w:rsidR="00D32D75" w:rsidRPr="00D32D75" w:rsidRDefault="00D32D75" w:rsidP="00961741">
            <w:pPr>
              <w:rPr>
                <w:rFonts w:ascii="Arial" w:hAnsi="Arial" w:cs="Arial"/>
                <w:sz w:val="28"/>
                <w:szCs w:val="28"/>
              </w:rPr>
            </w:pPr>
          </w:p>
        </w:tc>
      </w:tr>
      <w:tr w:rsidR="00D32D75" w:rsidRPr="00D32D75" w14:paraId="4287CD57" w14:textId="77777777" w:rsidTr="00304256">
        <w:trPr>
          <w:trHeight w:val="1007"/>
        </w:trPr>
        <w:tc>
          <w:tcPr>
            <w:tcW w:w="2376" w:type="dxa"/>
          </w:tcPr>
          <w:p w14:paraId="61331D66" w14:textId="77777777" w:rsidR="00D32D75" w:rsidRDefault="00D32D75" w:rsidP="00961741">
            <w:pPr>
              <w:rPr>
                <w:rFonts w:ascii="Arial" w:hAnsi="Arial" w:cs="Arial"/>
                <w:sz w:val="28"/>
                <w:szCs w:val="28"/>
              </w:rPr>
            </w:pPr>
            <w:r w:rsidRPr="00D32D75">
              <w:rPr>
                <w:rFonts w:ascii="Arial" w:hAnsi="Arial" w:cs="Arial"/>
                <w:sz w:val="28"/>
                <w:szCs w:val="28"/>
              </w:rPr>
              <w:t>Computing</w:t>
            </w:r>
          </w:p>
          <w:p w14:paraId="00FBAA40" w14:textId="77777777" w:rsidR="00E835B8" w:rsidRDefault="00E835B8" w:rsidP="00961741">
            <w:pPr>
              <w:rPr>
                <w:rFonts w:ascii="Arial" w:hAnsi="Arial" w:cs="Arial"/>
                <w:sz w:val="28"/>
                <w:szCs w:val="28"/>
              </w:rPr>
            </w:pPr>
          </w:p>
          <w:p w14:paraId="51BF04B5" w14:textId="77777777" w:rsidR="00E835B8" w:rsidRPr="00D32D75" w:rsidRDefault="00E835B8" w:rsidP="00961741">
            <w:pPr>
              <w:rPr>
                <w:rFonts w:ascii="Arial" w:hAnsi="Arial" w:cs="Arial"/>
                <w:sz w:val="28"/>
                <w:szCs w:val="28"/>
              </w:rPr>
            </w:pPr>
          </w:p>
        </w:tc>
        <w:tc>
          <w:tcPr>
            <w:tcW w:w="6258" w:type="dxa"/>
          </w:tcPr>
          <w:p w14:paraId="28247B15" w14:textId="057A651A" w:rsidR="00D32D75" w:rsidRPr="00D32D75" w:rsidRDefault="00D1152A" w:rsidP="00961741">
            <w:pPr>
              <w:rPr>
                <w:rFonts w:ascii="Arial" w:hAnsi="Arial" w:cs="Arial"/>
                <w:sz w:val="28"/>
                <w:szCs w:val="28"/>
              </w:rPr>
            </w:pPr>
            <w:r>
              <w:rPr>
                <w:rFonts w:ascii="Arial" w:hAnsi="Arial" w:cs="Arial"/>
                <w:sz w:val="28"/>
                <w:szCs w:val="28"/>
              </w:rPr>
              <w:t>-</w:t>
            </w:r>
            <w:r w:rsidR="00E11B3A">
              <w:rPr>
                <w:rFonts w:ascii="Arial" w:hAnsi="Arial" w:cs="Arial"/>
                <w:sz w:val="28"/>
                <w:szCs w:val="28"/>
              </w:rPr>
              <w:t xml:space="preserve">Develop skills using ICT art package (paint) to create their alien. Use internet images as a stimulus. Learn how to draw and paint characters using graphic modelling. </w:t>
            </w:r>
          </w:p>
        </w:tc>
        <w:tc>
          <w:tcPr>
            <w:tcW w:w="6258" w:type="dxa"/>
          </w:tcPr>
          <w:p w14:paraId="1A92A614" w14:textId="255252D5" w:rsidR="00D32D75" w:rsidRPr="00D32D75" w:rsidRDefault="00970C6B" w:rsidP="003D3AE6">
            <w:pPr>
              <w:rPr>
                <w:rFonts w:ascii="Arial" w:hAnsi="Arial" w:cs="Arial"/>
                <w:sz w:val="28"/>
                <w:szCs w:val="28"/>
              </w:rPr>
            </w:pPr>
            <w:r>
              <w:rPr>
                <w:rFonts w:ascii="Arial" w:hAnsi="Arial" w:cs="Arial"/>
                <w:sz w:val="28"/>
                <w:szCs w:val="28"/>
              </w:rPr>
              <w:t xml:space="preserve">- </w:t>
            </w:r>
            <w:r w:rsidR="003D3AE6">
              <w:rPr>
                <w:rFonts w:ascii="Arial" w:hAnsi="Arial" w:cs="Arial"/>
                <w:sz w:val="28"/>
                <w:szCs w:val="28"/>
              </w:rPr>
              <w:t xml:space="preserve">Communicate via emails and skype with pen pals/school in Africa. </w:t>
            </w:r>
          </w:p>
        </w:tc>
        <w:tc>
          <w:tcPr>
            <w:tcW w:w="6258" w:type="dxa"/>
          </w:tcPr>
          <w:p w14:paraId="06FA11C1" w14:textId="77777777" w:rsidR="00D32D75" w:rsidRPr="00D32D75" w:rsidRDefault="00D32D75" w:rsidP="00961741">
            <w:pPr>
              <w:rPr>
                <w:rFonts w:ascii="Arial" w:hAnsi="Arial" w:cs="Arial"/>
                <w:sz w:val="28"/>
                <w:szCs w:val="28"/>
              </w:rPr>
            </w:pPr>
          </w:p>
        </w:tc>
      </w:tr>
      <w:tr w:rsidR="002A2132" w:rsidRPr="00D32D75" w14:paraId="573A47C0" w14:textId="77777777" w:rsidTr="00FD1E18">
        <w:trPr>
          <w:trHeight w:val="368"/>
        </w:trPr>
        <w:tc>
          <w:tcPr>
            <w:tcW w:w="2376" w:type="dxa"/>
          </w:tcPr>
          <w:p w14:paraId="6EDD4D3B" w14:textId="77777777" w:rsidR="002A2132" w:rsidRPr="00D32D75" w:rsidRDefault="002A2132" w:rsidP="00961741">
            <w:pPr>
              <w:rPr>
                <w:rFonts w:ascii="Arial" w:hAnsi="Arial" w:cs="Arial"/>
                <w:sz w:val="28"/>
                <w:szCs w:val="28"/>
              </w:rPr>
            </w:pPr>
            <w:r>
              <w:rPr>
                <w:rFonts w:ascii="Arial" w:hAnsi="Arial" w:cs="Arial"/>
                <w:sz w:val="28"/>
                <w:szCs w:val="28"/>
              </w:rPr>
              <w:t>Music</w:t>
            </w:r>
          </w:p>
        </w:tc>
        <w:tc>
          <w:tcPr>
            <w:tcW w:w="6258" w:type="dxa"/>
          </w:tcPr>
          <w:p w14:paraId="3AE8CD57" w14:textId="43855BC1" w:rsidR="002A2132" w:rsidRPr="00D32D75" w:rsidRDefault="00D1152A" w:rsidP="00961741">
            <w:pPr>
              <w:rPr>
                <w:rFonts w:ascii="Arial" w:hAnsi="Arial" w:cs="Arial"/>
                <w:sz w:val="28"/>
                <w:szCs w:val="28"/>
              </w:rPr>
            </w:pPr>
            <w:r>
              <w:rPr>
                <w:rFonts w:ascii="Arial" w:hAnsi="Arial" w:cs="Arial"/>
                <w:sz w:val="28"/>
                <w:szCs w:val="28"/>
              </w:rPr>
              <w:t>-</w:t>
            </w:r>
            <w:r w:rsidR="00634D2B">
              <w:rPr>
                <w:rFonts w:ascii="Arial" w:hAnsi="Arial" w:cs="Arial"/>
                <w:sz w:val="28"/>
                <w:szCs w:val="28"/>
              </w:rPr>
              <w:t xml:space="preserve">Explore a range of instruments </w:t>
            </w:r>
            <w:r w:rsidR="002D3BAC">
              <w:rPr>
                <w:rFonts w:ascii="Arial" w:hAnsi="Arial" w:cs="Arial"/>
                <w:sz w:val="28"/>
                <w:szCs w:val="28"/>
              </w:rPr>
              <w:t>and create and perform their own sounds and music</w:t>
            </w:r>
            <w:r w:rsidR="00C15F59">
              <w:rPr>
                <w:rFonts w:ascii="Arial" w:hAnsi="Arial" w:cs="Arial"/>
                <w:sz w:val="28"/>
                <w:szCs w:val="28"/>
              </w:rPr>
              <w:t xml:space="preserve"> linking to onomatopoeias (crash, pow, bang)</w:t>
            </w:r>
            <w:r w:rsidR="002D3BAC">
              <w:rPr>
                <w:rFonts w:ascii="Arial" w:hAnsi="Arial" w:cs="Arial"/>
                <w:sz w:val="28"/>
                <w:szCs w:val="28"/>
              </w:rPr>
              <w:t>. Record and use in dance or gymnastics</w:t>
            </w:r>
            <w:r w:rsidR="004467B2">
              <w:rPr>
                <w:rFonts w:ascii="Arial" w:hAnsi="Arial" w:cs="Arial"/>
                <w:sz w:val="28"/>
                <w:szCs w:val="28"/>
              </w:rPr>
              <w:t xml:space="preserve"> performances</w:t>
            </w:r>
            <w:r w:rsidR="002D3BAC">
              <w:rPr>
                <w:rFonts w:ascii="Arial" w:hAnsi="Arial" w:cs="Arial"/>
                <w:sz w:val="28"/>
                <w:szCs w:val="28"/>
              </w:rPr>
              <w:t xml:space="preserve">. </w:t>
            </w:r>
            <w:r w:rsidR="00A93C7B">
              <w:rPr>
                <w:rFonts w:ascii="Arial" w:hAnsi="Arial" w:cs="Arial"/>
                <w:sz w:val="28"/>
                <w:szCs w:val="28"/>
              </w:rPr>
              <w:t xml:space="preserve"> </w:t>
            </w:r>
          </w:p>
        </w:tc>
        <w:tc>
          <w:tcPr>
            <w:tcW w:w="6258" w:type="dxa"/>
          </w:tcPr>
          <w:p w14:paraId="101A54A8" w14:textId="2E31443B" w:rsidR="002A2132" w:rsidRPr="00D32D75" w:rsidRDefault="003D6DE3" w:rsidP="00A703D7">
            <w:pPr>
              <w:rPr>
                <w:rFonts w:ascii="Arial" w:hAnsi="Arial" w:cs="Arial"/>
                <w:sz w:val="28"/>
                <w:szCs w:val="28"/>
              </w:rPr>
            </w:pPr>
            <w:r>
              <w:rPr>
                <w:rFonts w:ascii="Arial" w:hAnsi="Arial" w:cs="Arial"/>
                <w:sz w:val="28"/>
                <w:szCs w:val="28"/>
              </w:rPr>
              <w:t xml:space="preserve">- Explore traditional African tribal music. </w:t>
            </w:r>
            <w:r>
              <w:rPr>
                <w:rFonts w:ascii="Arial" w:hAnsi="Arial" w:cs="Arial"/>
                <w:sz w:val="28"/>
                <w:szCs w:val="28"/>
              </w:rPr>
              <w:br/>
              <w:t>-</w:t>
            </w:r>
            <w:r w:rsidR="00A703D7">
              <w:rPr>
                <w:rFonts w:ascii="Arial" w:hAnsi="Arial" w:cs="Arial"/>
                <w:sz w:val="28"/>
                <w:szCs w:val="28"/>
              </w:rPr>
              <w:t xml:space="preserve"> Hire specialist percussionist to deliver</w:t>
            </w:r>
            <w:r>
              <w:rPr>
                <w:rFonts w:ascii="Arial" w:hAnsi="Arial" w:cs="Arial"/>
                <w:sz w:val="28"/>
                <w:szCs w:val="28"/>
              </w:rPr>
              <w:t xml:space="preserve"> </w:t>
            </w:r>
            <w:r w:rsidR="00A703D7">
              <w:rPr>
                <w:rFonts w:ascii="Arial" w:hAnsi="Arial" w:cs="Arial"/>
                <w:sz w:val="28"/>
                <w:szCs w:val="28"/>
              </w:rPr>
              <w:t xml:space="preserve">African music and dance workshop in school. </w:t>
            </w:r>
          </w:p>
        </w:tc>
        <w:tc>
          <w:tcPr>
            <w:tcW w:w="6258" w:type="dxa"/>
          </w:tcPr>
          <w:p w14:paraId="5D2E6089" w14:textId="77777777" w:rsidR="002A2132" w:rsidRPr="00D32D75" w:rsidRDefault="002A2132" w:rsidP="00961741">
            <w:pPr>
              <w:rPr>
                <w:rFonts w:ascii="Arial" w:hAnsi="Arial" w:cs="Arial"/>
                <w:sz w:val="28"/>
                <w:szCs w:val="28"/>
              </w:rPr>
            </w:pPr>
          </w:p>
        </w:tc>
      </w:tr>
      <w:tr w:rsidR="0041517B" w:rsidRPr="00D32D75" w14:paraId="5BD5CD17" w14:textId="77777777" w:rsidTr="00E11B3A">
        <w:trPr>
          <w:trHeight w:val="2195"/>
        </w:trPr>
        <w:tc>
          <w:tcPr>
            <w:tcW w:w="2376" w:type="dxa"/>
          </w:tcPr>
          <w:p w14:paraId="71DF84BC" w14:textId="77777777" w:rsidR="0041517B" w:rsidRDefault="0041517B" w:rsidP="00961741">
            <w:pPr>
              <w:rPr>
                <w:rFonts w:ascii="Arial" w:hAnsi="Arial" w:cs="Arial"/>
                <w:sz w:val="28"/>
                <w:szCs w:val="28"/>
              </w:rPr>
            </w:pPr>
            <w:r>
              <w:rPr>
                <w:rFonts w:ascii="Arial" w:hAnsi="Arial" w:cs="Arial"/>
                <w:sz w:val="28"/>
                <w:szCs w:val="28"/>
              </w:rPr>
              <w:lastRenderedPageBreak/>
              <w:t>PSHE</w:t>
            </w:r>
          </w:p>
        </w:tc>
        <w:tc>
          <w:tcPr>
            <w:tcW w:w="6258" w:type="dxa"/>
          </w:tcPr>
          <w:p w14:paraId="26F42765" w14:textId="6E1DD5A0" w:rsidR="00F13DC7" w:rsidRDefault="00D1152A" w:rsidP="00F13DC7">
            <w:pPr>
              <w:rPr>
                <w:rFonts w:ascii="Arial" w:hAnsi="Arial" w:cs="Arial"/>
                <w:sz w:val="28"/>
                <w:szCs w:val="28"/>
              </w:rPr>
            </w:pPr>
            <w:r>
              <w:rPr>
                <w:rFonts w:ascii="Arial" w:hAnsi="Arial" w:cs="Arial"/>
                <w:sz w:val="28"/>
                <w:szCs w:val="28"/>
              </w:rPr>
              <w:t>-</w:t>
            </w:r>
            <w:r w:rsidR="00F13DC7">
              <w:rPr>
                <w:rFonts w:ascii="Arial" w:hAnsi="Arial" w:cs="Arial"/>
                <w:sz w:val="28"/>
                <w:szCs w:val="28"/>
              </w:rPr>
              <w:t>Explore a variety of social and</w:t>
            </w:r>
            <w:r w:rsidR="00B36405">
              <w:rPr>
                <w:rFonts w:ascii="Arial" w:hAnsi="Arial" w:cs="Arial"/>
                <w:sz w:val="28"/>
                <w:szCs w:val="28"/>
              </w:rPr>
              <w:t xml:space="preserve"> moral issues such as bullying. Compare the qualities of super heroes and villains </w:t>
            </w:r>
            <w:r w:rsidR="0038189F">
              <w:rPr>
                <w:rFonts w:ascii="Arial" w:hAnsi="Arial" w:cs="Arial"/>
                <w:sz w:val="28"/>
                <w:szCs w:val="28"/>
              </w:rPr>
              <w:t>and how each character might deal with the problem.</w:t>
            </w:r>
          </w:p>
          <w:p w14:paraId="7F981458" w14:textId="09994527" w:rsidR="00255930" w:rsidRPr="00D32D75" w:rsidRDefault="00D1152A" w:rsidP="00F13DC7">
            <w:pPr>
              <w:rPr>
                <w:rFonts w:ascii="Arial" w:hAnsi="Arial" w:cs="Arial"/>
                <w:sz w:val="28"/>
                <w:szCs w:val="28"/>
              </w:rPr>
            </w:pPr>
            <w:r>
              <w:rPr>
                <w:rFonts w:ascii="Arial" w:hAnsi="Arial" w:cs="Arial"/>
                <w:sz w:val="28"/>
                <w:szCs w:val="28"/>
              </w:rPr>
              <w:t>-</w:t>
            </w:r>
            <w:r w:rsidR="00255930">
              <w:rPr>
                <w:rFonts w:ascii="Arial" w:hAnsi="Arial" w:cs="Arial"/>
                <w:sz w:val="28"/>
                <w:szCs w:val="28"/>
              </w:rPr>
              <w:t xml:space="preserve">Carry out an activity which </w:t>
            </w:r>
            <w:r w:rsidR="00E11B3A">
              <w:rPr>
                <w:rFonts w:ascii="Arial" w:hAnsi="Arial" w:cs="Arial"/>
                <w:sz w:val="28"/>
                <w:szCs w:val="28"/>
              </w:rPr>
              <w:t>contributes</w:t>
            </w:r>
            <w:r w:rsidR="00255930">
              <w:rPr>
                <w:rFonts w:ascii="Arial" w:hAnsi="Arial" w:cs="Arial"/>
                <w:sz w:val="28"/>
                <w:szCs w:val="28"/>
              </w:rPr>
              <w:t xml:space="preserve"> to the local community </w:t>
            </w:r>
            <w:r w:rsidR="00481906">
              <w:rPr>
                <w:rFonts w:ascii="Arial" w:hAnsi="Arial" w:cs="Arial"/>
                <w:sz w:val="28"/>
                <w:szCs w:val="28"/>
              </w:rPr>
              <w:t xml:space="preserve">such as weeding, litter picking or planting bulbs. </w:t>
            </w:r>
          </w:p>
        </w:tc>
        <w:tc>
          <w:tcPr>
            <w:tcW w:w="6258" w:type="dxa"/>
          </w:tcPr>
          <w:p w14:paraId="01C6227C" w14:textId="77777777" w:rsidR="002C63A3" w:rsidRDefault="002C63A3" w:rsidP="00961741">
            <w:pPr>
              <w:rPr>
                <w:rFonts w:ascii="Arial" w:hAnsi="Arial" w:cs="Arial"/>
                <w:sz w:val="28"/>
                <w:szCs w:val="28"/>
              </w:rPr>
            </w:pPr>
            <w:r>
              <w:rPr>
                <w:rFonts w:ascii="Arial" w:hAnsi="Arial" w:cs="Arial"/>
                <w:sz w:val="28"/>
                <w:szCs w:val="28"/>
              </w:rPr>
              <w:t xml:space="preserve">- Explore endangered animals in the polar regions and </w:t>
            </w:r>
            <w:proofErr w:type="gramStart"/>
            <w:r>
              <w:rPr>
                <w:rFonts w:ascii="Arial" w:hAnsi="Arial" w:cs="Arial"/>
                <w:sz w:val="28"/>
                <w:szCs w:val="28"/>
              </w:rPr>
              <w:t>Africa .</w:t>
            </w:r>
            <w:proofErr w:type="gramEnd"/>
          </w:p>
          <w:p w14:paraId="085FB180" w14:textId="77777777" w:rsidR="002C63A3" w:rsidRDefault="002C63A3" w:rsidP="00961741">
            <w:pPr>
              <w:rPr>
                <w:rFonts w:ascii="Arial" w:hAnsi="Arial" w:cs="Arial"/>
                <w:sz w:val="28"/>
                <w:szCs w:val="28"/>
              </w:rPr>
            </w:pPr>
            <w:r>
              <w:rPr>
                <w:rFonts w:ascii="Arial" w:hAnsi="Arial" w:cs="Arial"/>
                <w:sz w:val="28"/>
                <w:szCs w:val="28"/>
              </w:rPr>
              <w:t xml:space="preserve">- Adopt an animal </w:t>
            </w:r>
            <w:r w:rsidR="00CA1723">
              <w:rPr>
                <w:rFonts w:ascii="Arial" w:hAnsi="Arial" w:cs="Arial"/>
                <w:sz w:val="28"/>
                <w:szCs w:val="28"/>
              </w:rPr>
              <w:t xml:space="preserve">through the WWF. </w:t>
            </w:r>
          </w:p>
          <w:p w14:paraId="08517F30" w14:textId="2E6E3F3D" w:rsidR="00CA1723" w:rsidRPr="00D32D75" w:rsidRDefault="00471B8B" w:rsidP="00471B8B">
            <w:pPr>
              <w:rPr>
                <w:rFonts w:ascii="Arial" w:hAnsi="Arial" w:cs="Arial"/>
                <w:sz w:val="28"/>
                <w:szCs w:val="28"/>
              </w:rPr>
            </w:pPr>
            <w:r>
              <w:rPr>
                <w:rFonts w:ascii="Arial" w:hAnsi="Arial" w:cs="Arial"/>
                <w:sz w:val="28"/>
                <w:szCs w:val="28"/>
              </w:rPr>
              <w:t>- Become Green Ambassadors</w:t>
            </w:r>
            <w:r w:rsidR="00036413">
              <w:rPr>
                <w:rFonts w:ascii="Arial" w:hAnsi="Arial" w:cs="Arial"/>
                <w:sz w:val="28"/>
                <w:szCs w:val="28"/>
              </w:rPr>
              <w:t xml:space="preserve"> and get involved with environmental projects that will help reduce carbon footprint. </w:t>
            </w:r>
          </w:p>
        </w:tc>
        <w:tc>
          <w:tcPr>
            <w:tcW w:w="6258" w:type="dxa"/>
          </w:tcPr>
          <w:p w14:paraId="39891ACC" w14:textId="77777777" w:rsidR="0041517B" w:rsidRPr="00D32D75" w:rsidRDefault="0041517B" w:rsidP="00961741">
            <w:pPr>
              <w:rPr>
                <w:rFonts w:ascii="Arial" w:hAnsi="Arial" w:cs="Arial"/>
                <w:sz w:val="28"/>
                <w:szCs w:val="28"/>
              </w:rPr>
            </w:pPr>
          </w:p>
        </w:tc>
      </w:tr>
    </w:tbl>
    <w:p w14:paraId="3429C20C" w14:textId="29258EF8" w:rsidR="00961741" w:rsidRDefault="00961741" w:rsidP="00494B31">
      <w:pPr>
        <w:pStyle w:val="ListParagraph"/>
      </w:pPr>
    </w:p>
    <w:sectPr w:rsidR="00961741" w:rsidSect="00961741">
      <w:pgSz w:w="23814" w:h="16839"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82A35"/>
    <w:multiLevelType w:val="hybridMultilevel"/>
    <w:tmpl w:val="C52CA362"/>
    <w:lvl w:ilvl="0" w:tplc="F6A830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9D3AE5"/>
    <w:multiLevelType w:val="hybridMultilevel"/>
    <w:tmpl w:val="72D4C696"/>
    <w:lvl w:ilvl="0" w:tplc="8312C89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749B2"/>
    <w:multiLevelType w:val="hybridMultilevel"/>
    <w:tmpl w:val="985EED70"/>
    <w:lvl w:ilvl="0" w:tplc="6E4482B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782BDB"/>
    <w:multiLevelType w:val="hybridMultilevel"/>
    <w:tmpl w:val="BBF09B36"/>
    <w:lvl w:ilvl="0" w:tplc="49D6F35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465F0F"/>
    <w:multiLevelType w:val="hybridMultilevel"/>
    <w:tmpl w:val="1A627078"/>
    <w:lvl w:ilvl="0" w:tplc="F6A830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740C12"/>
    <w:multiLevelType w:val="hybridMultilevel"/>
    <w:tmpl w:val="5BD8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D7756D"/>
    <w:multiLevelType w:val="hybridMultilevel"/>
    <w:tmpl w:val="6EE6D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AC14007"/>
    <w:multiLevelType w:val="hybridMultilevel"/>
    <w:tmpl w:val="F56A64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5662C06"/>
    <w:multiLevelType w:val="hybridMultilevel"/>
    <w:tmpl w:val="7E2488E2"/>
    <w:lvl w:ilvl="0" w:tplc="564E6B8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B143DA"/>
    <w:multiLevelType w:val="hybridMultilevel"/>
    <w:tmpl w:val="7BE22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D3E6EA7"/>
    <w:multiLevelType w:val="hybridMultilevel"/>
    <w:tmpl w:val="D9285B5C"/>
    <w:lvl w:ilvl="0" w:tplc="70A012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F06DA8"/>
    <w:multiLevelType w:val="hybridMultilevel"/>
    <w:tmpl w:val="0A8A9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61451E"/>
    <w:multiLevelType w:val="hybridMultilevel"/>
    <w:tmpl w:val="1C02EA94"/>
    <w:lvl w:ilvl="0" w:tplc="19AEA27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653BE7"/>
    <w:multiLevelType w:val="hybridMultilevel"/>
    <w:tmpl w:val="99C6E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3033CAE"/>
    <w:multiLevelType w:val="hybridMultilevel"/>
    <w:tmpl w:val="7A6E5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5707E6"/>
    <w:multiLevelType w:val="hybridMultilevel"/>
    <w:tmpl w:val="B92A0BCC"/>
    <w:lvl w:ilvl="0" w:tplc="3794863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F143FF"/>
    <w:multiLevelType w:val="hybridMultilevel"/>
    <w:tmpl w:val="6AD2576A"/>
    <w:lvl w:ilvl="0" w:tplc="35E87C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1"/>
  </w:num>
  <w:num w:numId="4">
    <w:abstractNumId w:val="8"/>
  </w:num>
  <w:num w:numId="5">
    <w:abstractNumId w:val="16"/>
  </w:num>
  <w:num w:numId="6">
    <w:abstractNumId w:val="3"/>
  </w:num>
  <w:num w:numId="7">
    <w:abstractNumId w:val="15"/>
  </w:num>
  <w:num w:numId="8">
    <w:abstractNumId w:val="1"/>
  </w:num>
  <w:num w:numId="9">
    <w:abstractNumId w:val="10"/>
  </w:num>
  <w:num w:numId="10">
    <w:abstractNumId w:val="12"/>
  </w:num>
  <w:num w:numId="11">
    <w:abstractNumId w:val="13"/>
  </w:num>
  <w:num w:numId="12">
    <w:abstractNumId w:val="14"/>
  </w:num>
  <w:num w:numId="13">
    <w:abstractNumId w:val="9"/>
  </w:num>
  <w:num w:numId="14">
    <w:abstractNumId w:val="2"/>
  </w:num>
  <w:num w:numId="15">
    <w:abstractNumId w:val="6"/>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741"/>
    <w:rsid w:val="000164B2"/>
    <w:rsid w:val="00036413"/>
    <w:rsid w:val="000631CC"/>
    <w:rsid w:val="00065F09"/>
    <w:rsid w:val="000A1772"/>
    <w:rsid w:val="000A23C6"/>
    <w:rsid w:val="000E23E4"/>
    <w:rsid w:val="0014200D"/>
    <w:rsid w:val="001444DF"/>
    <w:rsid w:val="001675AD"/>
    <w:rsid w:val="00181560"/>
    <w:rsid w:val="001A46E6"/>
    <w:rsid w:val="001B77D0"/>
    <w:rsid w:val="00214BC1"/>
    <w:rsid w:val="0022687E"/>
    <w:rsid w:val="002320E0"/>
    <w:rsid w:val="00255930"/>
    <w:rsid w:val="00263B35"/>
    <w:rsid w:val="00287327"/>
    <w:rsid w:val="002A2132"/>
    <w:rsid w:val="002A3F88"/>
    <w:rsid w:val="002C63A3"/>
    <w:rsid w:val="002D3274"/>
    <w:rsid w:val="002D3BAC"/>
    <w:rsid w:val="00304256"/>
    <w:rsid w:val="003043EF"/>
    <w:rsid w:val="00320BF1"/>
    <w:rsid w:val="003268E9"/>
    <w:rsid w:val="00337EE7"/>
    <w:rsid w:val="00356D5E"/>
    <w:rsid w:val="00375DE8"/>
    <w:rsid w:val="0038189F"/>
    <w:rsid w:val="00397B50"/>
    <w:rsid w:val="003D3AE6"/>
    <w:rsid w:val="003D6DE3"/>
    <w:rsid w:val="003E6468"/>
    <w:rsid w:val="00406498"/>
    <w:rsid w:val="0041517B"/>
    <w:rsid w:val="00427681"/>
    <w:rsid w:val="004467B2"/>
    <w:rsid w:val="00452165"/>
    <w:rsid w:val="004657D5"/>
    <w:rsid w:val="00471B8B"/>
    <w:rsid w:val="00481906"/>
    <w:rsid w:val="00494B31"/>
    <w:rsid w:val="004A6978"/>
    <w:rsid w:val="004E3D4B"/>
    <w:rsid w:val="00574188"/>
    <w:rsid w:val="005964EB"/>
    <w:rsid w:val="005F31E7"/>
    <w:rsid w:val="00605EC4"/>
    <w:rsid w:val="00634D2B"/>
    <w:rsid w:val="006957ED"/>
    <w:rsid w:val="006C5F2C"/>
    <w:rsid w:val="006F186A"/>
    <w:rsid w:val="00713DDE"/>
    <w:rsid w:val="007230FB"/>
    <w:rsid w:val="00740313"/>
    <w:rsid w:val="00753189"/>
    <w:rsid w:val="007C0527"/>
    <w:rsid w:val="007E3EF4"/>
    <w:rsid w:val="007E4F8B"/>
    <w:rsid w:val="00807EA8"/>
    <w:rsid w:val="00847809"/>
    <w:rsid w:val="00875219"/>
    <w:rsid w:val="008B5085"/>
    <w:rsid w:val="008F3E5E"/>
    <w:rsid w:val="00914E71"/>
    <w:rsid w:val="00961741"/>
    <w:rsid w:val="00970AD3"/>
    <w:rsid w:val="00970C6B"/>
    <w:rsid w:val="00985742"/>
    <w:rsid w:val="00994290"/>
    <w:rsid w:val="009A4CFD"/>
    <w:rsid w:val="009C616D"/>
    <w:rsid w:val="009E0BD6"/>
    <w:rsid w:val="009E5029"/>
    <w:rsid w:val="009F4478"/>
    <w:rsid w:val="00A33318"/>
    <w:rsid w:val="00A608E0"/>
    <w:rsid w:val="00A703D7"/>
    <w:rsid w:val="00A86736"/>
    <w:rsid w:val="00A93C7B"/>
    <w:rsid w:val="00AA295D"/>
    <w:rsid w:val="00AD3D8C"/>
    <w:rsid w:val="00AD6BDE"/>
    <w:rsid w:val="00B11A59"/>
    <w:rsid w:val="00B20E2B"/>
    <w:rsid w:val="00B24EE9"/>
    <w:rsid w:val="00B36405"/>
    <w:rsid w:val="00B424AA"/>
    <w:rsid w:val="00B953F7"/>
    <w:rsid w:val="00BA2742"/>
    <w:rsid w:val="00BC399A"/>
    <w:rsid w:val="00BD1C4E"/>
    <w:rsid w:val="00BE574E"/>
    <w:rsid w:val="00BF5AA3"/>
    <w:rsid w:val="00BF7F3E"/>
    <w:rsid w:val="00C15F59"/>
    <w:rsid w:val="00C71897"/>
    <w:rsid w:val="00C93FCB"/>
    <w:rsid w:val="00C96807"/>
    <w:rsid w:val="00CA1723"/>
    <w:rsid w:val="00CA3C39"/>
    <w:rsid w:val="00CF24E3"/>
    <w:rsid w:val="00D01DB7"/>
    <w:rsid w:val="00D1152A"/>
    <w:rsid w:val="00D32D75"/>
    <w:rsid w:val="00D6224E"/>
    <w:rsid w:val="00D63903"/>
    <w:rsid w:val="00D96480"/>
    <w:rsid w:val="00DA4192"/>
    <w:rsid w:val="00E11B3A"/>
    <w:rsid w:val="00E32399"/>
    <w:rsid w:val="00E334B2"/>
    <w:rsid w:val="00E378BB"/>
    <w:rsid w:val="00E65337"/>
    <w:rsid w:val="00E835B8"/>
    <w:rsid w:val="00EA357D"/>
    <w:rsid w:val="00EC1546"/>
    <w:rsid w:val="00EE5C2B"/>
    <w:rsid w:val="00EF0809"/>
    <w:rsid w:val="00EF1F67"/>
    <w:rsid w:val="00F13DC7"/>
    <w:rsid w:val="00F3286F"/>
    <w:rsid w:val="00F84739"/>
    <w:rsid w:val="00F96D9B"/>
    <w:rsid w:val="00F97C77"/>
    <w:rsid w:val="00FD05AB"/>
    <w:rsid w:val="00FD1E1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E81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17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1741"/>
    <w:pPr>
      <w:ind w:left="720"/>
      <w:contextualSpacing/>
    </w:pPr>
  </w:style>
  <w:style w:type="paragraph" w:styleId="BalloonText">
    <w:name w:val="Balloon Text"/>
    <w:basedOn w:val="Normal"/>
    <w:link w:val="BalloonTextChar"/>
    <w:uiPriority w:val="99"/>
    <w:semiHidden/>
    <w:unhideWhenUsed/>
    <w:rsid w:val="00494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B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png"/><Relationship Id="rId8" Type="http://schemas.openxmlformats.org/officeDocument/2006/relationships/diagramData" Target="diagrams/data1.xml"/><Relationship Id="rId9" Type="http://schemas.openxmlformats.org/officeDocument/2006/relationships/diagramLayout" Target="diagrams/layout1.xml"/><Relationship Id="rId10"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9FD112E-8808-4CDB-BFEA-C1DCE617E187}"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GB"/>
        </a:p>
      </dgm:t>
    </dgm:pt>
    <dgm:pt modelId="{30980A69-C799-4B7F-9632-A3458DBB3EA4}">
      <dgm:prSet phldrT="[Text]"/>
      <dgm:spPr/>
      <dgm:t>
        <a:bodyPr/>
        <a:lstStyle/>
        <a:p>
          <a:pPr algn="ctr"/>
          <a:r>
            <a:rPr lang="en-GB"/>
            <a:t>Recall</a:t>
          </a:r>
        </a:p>
      </dgm:t>
    </dgm:pt>
    <dgm:pt modelId="{8E683884-F96F-467D-8C82-29AC233FC750}" type="parTrans" cxnId="{1F5CBB2D-C7E0-4650-8AC3-F9586E316F5B}">
      <dgm:prSet/>
      <dgm:spPr/>
      <dgm:t>
        <a:bodyPr/>
        <a:lstStyle/>
        <a:p>
          <a:pPr algn="ctr"/>
          <a:endParaRPr lang="en-GB"/>
        </a:p>
      </dgm:t>
    </dgm:pt>
    <dgm:pt modelId="{79666B9F-4759-4469-86D9-B08A1CF21595}" type="sibTrans" cxnId="{1F5CBB2D-C7E0-4650-8AC3-F9586E316F5B}">
      <dgm:prSet/>
      <dgm:spPr/>
      <dgm:t>
        <a:bodyPr/>
        <a:lstStyle/>
        <a:p>
          <a:pPr algn="ctr"/>
          <a:endParaRPr lang="en-GB"/>
        </a:p>
      </dgm:t>
    </dgm:pt>
    <dgm:pt modelId="{D2D45D71-0ED9-4576-833E-C0165EF926B6}">
      <dgm:prSet phldrT="[Text]"/>
      <dgm:spPr/>
      <dgm:t>
        <a:bodyPr/>
        <a:lstStyle/>
        <a:p>
          <a:pPr algn="ctr"/>
          <a:r>
            <a:rPr lang="en-GB"/>
            <a:t>Understand</a:t>
          </a:r>
        </a:p>
      </dgm:t>
    </dgm:pt>
    <dgm:pt modelId="{143F4BA6-3BED-46EB-AB78-1F5A893F13EC}" type="parTrans" cxnId="{B008A0F4-A4F2-4A5E-B17F-453EEC6CFE8B}">
      <dgm:prSet/>
      <dgm:spPr/>
      <dgm:t>
        <a:bodyPr/>
        <a:lstStyle/>
        <a:p>
          <a:pPr algn="ctr"/>
          <a:endParaRPr lang="en-GB"/>
        </a:p>
      </dgm:t>
    </dgm:pt>
    <dgm:pt modelId="{30A9C750-B23B-4B8F-ACEA-AF8949F29434}" type="sibTrans" cxnId="{B008A0F4-A4F2-4A5E-B17F-453EEC6CFE8B}">
      <dgm:prSet/>
      <dgm:spPr/>
      <dgm:t>
        <a:bodyPr/>
        <a:lstStyle/>
        <a:p>
          <a:pPr algn="ctr"/>
          <a:endParaRPr lang="en-GB"/>
        </a:p>
      </dgm:t>
    </dgm:pt>
    <dgm:pt modelId="{9CF4AB04-CC0E-47AB-A212-221FE8819E96}">
      <dgm:prSet phldrT="[Text]"/>
      <dgm:spPr/>
      <dgm:t>
        <a:bodyPr/>
        <a:lstStyle/>
        <a:p>
          <a:pPr algn="ctr"/>
          <a:r>
            <a:rPr lang="en-GB"/>
            <a:t>Connect</a:t>
          </a:r>
        </a:p>
      </dgm:t>
    </dgm:pt>
    <dgm:pt modelId="{1E1E7D95-C29B-4584-8C17-AECA44FDF405}" type="parTrans" cxnId="{17EF3FFA-D2C0-4AB0-B2D6-48A7BCE3FB6C}">
      <dgm:prSet/>
      <dgm:spPr/>
      <dgm:t>
        <a:bodyPr/>
        <a:lstStyle/>
        <a:p>
          <a:pPr algn="ctr"/>
          <a:endParaRPr lang="en-GB"/>
        </a:p>
      </dgm:t>
    </dgm:pt>
    <dgm:pt modelId="{8AA99E3E-FFDC-4FAC-87A1-83ADD8CB3137}" type="sibTrans" cxnId="{17EF3FFA-D2C0-4AB0-B2D6-48A7BCE3FB6C}">
      <dgm:prSet/>
      <dgm:spPr/>
      <dgm:t>
        <a:bodyPr/>
        <a:lstStyle/>
        <a:p>
          <a:pPr algn="ctr"/>
          <a:endParaRPr lang="en-GB"/>
        </a:p>
      </dgm:t>
    </dgm:pt>
    <dgm:pt modelId="{38C0973E-1BC3-4850-A03C-8E5BC3C07481}">
      <dgm:prSet phldrT="[Text]"/>
      <dgm:spPr/>
      <dgm:t>
        <a:bodyPr/>
        <a:lstStyle/>
        <a:p>
          <a:pPr algn="ctr"/>
          <a:r>
            <a:rPr lang="en-GB"/>
            <a:t>Apply</a:t>
          </a:r>
        </a:p>
      </dgm:t>
    </dgm:pt>
    <dgm:pt modelId="{12D39A27-FA02-4995-8567-F539035D7F76}" type="parTrans" cxnId="{F27BDF81-68CC-41F6-B326-158403C4C786}">
      <dgm:prSet/>
      <dgm:spPr/>
      <dgm:t>
        <a:bodyPr/>
        <a:lstStyle/>
        <a:p>
          <a:pPr algn="ctr"/>
          <a:endParaRPr lang="en-GB"/>
        </a:p>
      </dgm:t>
    </dgm:pt>
    <dgm:pt modelId="{1C99A490-D2AC-4650-B8F9-B615F729469E}" type="sibTrans" cxnId="{F27BDF81-68CC-41F6-B326-158403C4C786}">
      <dgm:prSet/>
      <dgm:spPr/>
      <dgm:t>
        <a:bodyPr/>
        <a:lstStyle/>
        <a:p>
          <a:pPr algn="ctr"/>
          <a:endParaRPr lang="en-GB"/>
        </a:p>
      </dgm:t>
    </dgm:pt>
    <dgm:pt modelId="{3E209AC7-60A8-4FA8-82E8-31A486F9A0A0}" type="pres">
      <dgm:prSet presAssocID="{89FD112E-8808-4CDB-BFEA-C1DCE617E187}" presName="Name0" presStyleCnt="0">
        <dgm:presLayoutVars>
          <dgm:dir/>
          <dgm:resizeHandles val="exact"/>
        </dgm:presLayoutVars>
      </dgm:prSet>
      <dgm:spPr/>
      <dgm:t>
        <a:bodyPr/>
        <a:lstStyle/>
        <a:p>
          <a:endParaRPr lang="en-GB"/>
        </a:p>
      </dgm:t>
    </dgm:pt>
    <dgm:pt modelId="{B423C5FB-7290-4261-A2BC-22ABC20405BA}" type="pres">
      <dgm:prSet presAssocID="{89FD112E-8808-4CDB-BFEA-C1DCE617E187}" presName="cycle" presStyleCnt="0"/>
      <dgm:spPr/>
    </dgm:pt>
    <dgm:pt modelId="{6668A4D9-8691-4BFB-BE6E-843DF5377D31}" type="pres">
      <dgm:prSet presAssocID="{30980A69-C799-4B7F-9632-A3458DBB3EA4}" presName="nodeFirstNode" presStyleLbl="node1" presStyleIdx="0" presStyleCnt="4">
        <dgm:presLayoutVars>
          <dgm:bulletEnabled val="1"/>
        </dgm:presLayoutVars>
      </dgm:prSet>
      <dgm:spPr/>
      <dgm:t>
        <a:bodyPr/>
        <a:lstStyle/>
        <a:p>
          <a:endParaRPr lang="en-GB"/>
        </a:p>
      </dgm:t>
    </dgm:pt>
    <dgm:pt modelId="{CD727E38-0B86-4C73-A89A-261EC8EF9714}" type="pres">
      <dgm:prSet presAssocID="{79666B9F-4759-4469-86D9-B08A1CF21595}" presName="sibTransFirstNode" presStyleLbl="bgShp" presStyleIdx="0" presStyleCnt="1"/>
      <dgm:spPr/>
      <dgm:t>
        <a:bodyPr/>
        <a:lstStyle/>
        <a:p>
          <a:endParaRPr lang="en-GB"/>
        </a:p>
      </dgm:t>
    </dgm:pt>
    <dgm:pt modelId="{32BEEB8C-6DF1-41F8-9CAA-A47369FD602B}" type="pres">
      <dgm:prSet presAssocID="{D2D45D71-0ED9-4576-833E-C0165EF926B6}" presName="nodeFollowingNodes" presStyleLbl="node1" presStyleIdx="1" presStyleCnt="4">
        <dgm:presLayoutVars>
          <dgm:bulletEnabled val="1"/>
        </dgm:presLayoutVars>
      </dgm:prSet>
      <dgm:spPr/>
      <dgm:t>
        <a:bodyPr/>
        <a:lstStyle/>
        <a:p>
          <a:endParaRPr lang="en-GB"/>
        </a:p>
      </dgm:t>
    </dgm:pt>
    <dgm:pt modelId="{F78F21AD-CC10-441B-B370-632B60BC4315}" type="pres">
      <dgm:prSet presAssocID="{9CF4AB04-CC0E-47AB-A212-221FE8819E96}" presName="nodeFollowingNodes" presStyleLbl="node1" presStyleIdx="2" presStyleCnt="4">
        <dgm:presLayoutVars>
          <dgm:bulletEnabled val="1"/>
        </dgm:presLayoutVars>
      </dgm:prSet>
      <dgm:spPr/>
      <dgm:t>
        <a:bodyPr/>
        <a:lstStyle/>
        <a:p>
          <a:endParaRPr lang="en-GB"/>
        </a:p>
      </dgm:t>
    </dgm:pt>
    <dgm:pt modelId="{F8CACD23-3722-4078-AF9C-11BF091E342E}" type="pres">
      <dgm:prSet presAssocID="{38C0973E-1BC3-4850-A03C-8E5BC3C07481}" presName="nodeFollowingNodes" presStyleLbl="node1" presStyleIdx="3" presStyleCnt="4">
        <dgm:presLayoutVars>
          <dgm:bulletEnabled val="1"/>
        </dgm:presLayoutVars>
      </dgm:prSet>
      <dgm:spPr/>
      <dgm:t>
        <a:bodyPr/>
        <a:lstStyle/>
        <a:p>
          <a:endParaRPr lang="en-GB"/>
        </a:p>
      </dgm:t>
    </dgm:pt>
  </dgm:ptLst>
  <dgm:cxnLst>
    <dgm:cxn modelId="{1F5CBB2D-C7E0-4650-8AC3-F9586E316F5B}" srcId="{89FD112E-8808-4CDB-BFEA-C1DCE617E187}" destId="{30980A69-C799-4B7F-9632-A3458DBB3EA4}" srcOrd="0" destOrd="0" parTransId="{8E683884-F96F-467D-8C82-29AC233FC750}" sibTransId="{79666B9F-4759-4469-86D9-B08A1CF21595}"/>
    <dgm:cxn modelId="{B008A0F4-A4F2-4A5E-B17F-453EEC6CFE8B}" srcId="{89FD112E-8808-4CDB-BFEA-C1DCE617E187}" destId="{D2D45D71-0ED9-4576-833E-C0165EF926B6}" srcOrd="1" destOrd="0" parTransId="{143F4BA6-3BED-46EB-AB78-1F5A893F13EC}" sibTransId="{30A9C750-B23B-4B8F-ACEA-AF8949F29434}"/>
    <dgm:cxn modelId="{BE23DB8C-D8F8-5946-A695-E5AB5E528F9A}" type="presOf" srcId="{D2D45D71-0ED9-4576-833E-C0165EF926B6}" destId="{32BEEB8C-6DF1-41F8-9CAA-A47369FD602B}" srcOrd="0" destOrd="0" presId="urn:microsoft.com/office/officeart/2005/8/layout/cycle3"/>
    <dgm:cxn modelId="{9AFFE932-CFE8-0746-B24B-02F6BE29CAAD}" type="presOf" srcId="{79666B9F-4759-4469-86D9-B08A1CF21595}" destId="{CD727E38-0B86-4C73-A89A-261EC8EF9714}" srcOrd="0" destOrd="0" presId="urn:microsoft.com/office/officeart/2005/8/layout/cycle3"/>
    <dgm:cxn modelId="{17EF3FFA-D2C0-4AB0-B2D6-48A7BCE3FB6C}" srcId="{89FD112E-8808-4CDB-BFEA-C1DCE617E187}" destId="{9CF4AB04-CC0E-47AB-A212-221FE8819E96}" srcOrd="2" destOrd="0" parTransId="{1E1E7D95-C29B-4584-8C17-AECA44FDF405}" sibTransId="{8AA99E3E-FFDC-4FAC-87A1-83ADD8CB3137}"/>
    <dgm:cxn modelId="{438FF52A-EAFB-774C-A584-438552A954AF}" type="presOf" srcId="{38C0973E-1BC3-4850-A03C-8E5BC3C07481}" destId="{F8CACD23-3722-4078-AF9C-11BF091E342E}" srcOrd="0" destOrd="0" presId="urn:microsoft.com/office/officeart/2005/8/layout/cycle3"/>
    <dgm:cxn modelId="{6E04E310-4B7F-364F-90EE-5553B7A8A2D1}" type="presOf" srcId="{30980A69-C799-4B7F-9632-A3458DBB3EA4}" destId="{6668A4D9-8691-4BFB-BE6E-843DF5377D31}" srcOrd="0" destOrd="0" presId="urn:microsoft.com/office/officeart/2005/8/layout/cycle3"/>
    <dgm:cxn modelId="{90707DF4-8534-884E-9DE7-66A9DCC41F72}" type="presOf" srcId="{89FD112E-8808-4CDB-BFEA-C1DCE617E187}" destId="{3E209AC7-60A8-4FA8-82E8-31A486F9A0A0}" srcOrd="0" destOrd="0" presId="urn:microsoft.com/office/officeart/2005/8/layout/cycle3"/>
    <dgm:cxn modelId="{D76F269F-27F4-B44D-8F69-43DFC039EFCD}" type="presOf" srcId="{9CF4AB04-CC0E-47AB-A212-221FE8819E96}" destId="{F78F21AD-CC10-441B-B370-632B60BC4315}" srcOrd="0" destOrd="0" presId="urn:microsoft.com/office/officeart/2005/8/layout/cycle3"/>
    <dgm:cxn modelId="{F27BDF81-68CC-41F6-B326-158403C4C786}" srcId="{89FD112E-8808-4CDB-BFEA-C1DCE617E187}" destId="{38C0973E-1BC3-4850-A03C-8E5BC3C07481}" srcOrd="3" destOrd="0" parTransId="{12D39A27-FA02-4995-8567-F539035D7F76}" sibTransId="{1C99A490-D2AC-4650-B8F9-B615F729469E}"/>
    <dgm:cxn modelId="{2997914D-D323-BC40-8C5F-50D6368ACDE2}" type="presParOf" srcId="{3E209AC7-60A8-4FA8-82E8-31A486F9A0A0}" destId="{B423C5FB-7290-4261-A2BC-22ABC20405BA}" srcOrd="0" destOrd="0" presId="urn:microsoft.com/office/officeart/2005/8/layout/cycle3"/>
    <dgm:cxn modelId="{C0262483-ACE6-A941-B46C-EC1CA5DF6688}" type="presParOf" srcId="{B423C5FB-7290-4261-A2BC-22ABC20405BA}" destId="{6668A4D9-8691-4BFB-BE6E-843DF5377D31}" srcOrd="0" destOrd="0" presId="urn:microsoft.com/office/officeart/2005/8/layout/cycle3"/>
    <dgm:cxn modelId="{40B18183-672C-9A49-942F-336FAE35B7D4}" type="presParOf" srcId="{B423C5FB-7290-4261-A2BC-22ABC20405BA}" destId="{CD727E38-0B86-4C73-A89A-261EC8EF9714}" srcOrd="1" destOrd="0" presId="urn:microsoft.com/office/officeart/2005/8/layout/cycle3"/>
    <dgm:cxn modelId="{D6960003-EAE3-E240-8454-79CCE8C69DB1}" type="presParOf" srcId="{B423C5FB-7290-4261-A2BC-22ABC20405BA}" destId="{32BEEB8C-6DF1-41F8-9CAA-A47369FD602B}" srcOrd="2" destOrd="0" presId="urn:microsoft.com/office/officeart/2005/8/layout/cycle3"/>
    <dgm:cxn modelId="{5F57040C-C5C1-3041-93B7-90F8E84932BC}" type="presParOf" srcId="{B423C5FB-7290-4261-A2BC-22ABC20405BA}" destId="{F78F21AD-CC10-441B-B370-632B60BC4315}" srcOrd="3" destOrd="0" presId="urn:microsoft.com/office/officeart/2005/8/layout/cycle3"/>
    <dgm:cxn modelId="{BF3AA344-D93A-B340-9FCD-E58104730787}" type="presParOf" srcId="{B423C5FB-7290-4261-A2BC-22ABC20405BA}" destId="{F8CACD23-3722-4078-AF9C-11BF091E342E}" srcOrd="4" destOrd="0" presId="urn:microsoft.com/office/officeart/2005/8/layout/cycle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727E38-0B86-4C73-A89A-261EC8EF9714}">
      <dsp:nvSpPr>
        <dsp:cNvPr id="0" name=""/>
        <dsp:cNvSpPr/>
      </dsp:nvSpPr>
      <dsp:spPr>
        <a:xfrm>
          <a:off x="943421" y="-9488"/>
          <a:ext cx="1307206" cy="1307206"/>
        </a:xfrm>
        <a:prstGeom prst="circularArrow">
          <a:avLst>
            <a:gd name="adj1" fmla="val 4668"/>
            <a:gd name="adj2" fmla="val 272909"/>
            <a:gd name="adj3" fmla="val 13322021"/>
            <a:gd name="adj4" fmla="val 17705867"/>
            <a:gd name="adj5" fmla="val 484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668A4D9-8691-4BFB-BE6E-843DF5377D31}">
      <dsp:nvSpPr>
        <dsp:cNvPr id="0" name=""/>
        <dsp:cNvSpPr/>
      </dsp:nvSpPr>
      <dsp:spPr>
        <a:xfrm>
          <a:off x="1218823" y="337"/>
          <a:ext cx="756403" cy="37820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Recall</a:t>
          </a:r>
        </a:p>
      </dsp:txBody>
      <dsp:txXfrm>
        <a:off x="1237285" y="18799"/>
        <a:ext cx="719479" cy="341277"/>
      </dsp:txXfrm>
    </dsp:sp>
    <dsp:sp modelId="{32BEEB8C-6DF1-41F8-9CAA-A47369FD602B}">
      <dsp:nvSpPr>
        <dsp:cNvPr id="0" name=""/>
        <dsp:cNvSpPr/>
      </dsp:nvSpPr>
      <dsp:spPr>
        <a:xfrm>
          <a:off x="1688197" y="469711"/>
          <a:ext cx="756403" cy="37820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Understand</a:t>
          </a:r>
        </a:p>
      </dsp:txBody>
      <dsp:txXfrm>
        <a:off x="1706659" y="488173"/>
        <a:ext cx="719479" cy="341277"/>
      </dsp:txXfrm>
    </dsp:sp>
    <dsp:sp modelId="{F78F21AD-CC10-441B-B370-632B60BC4315}">
      <dsp:nvSpPr>
        <dsp:cNvPr id="0" name=""/>
        <dsp:cNvSpPr/>
      </dsp:nvSpPr>
      <dsp:spPr>
        <a:xfrm>
          <a:off x="1218823" y="939085"/>
          <a:ext cx="756403" cy="37820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Connect</a:t>
          </a:r>
        </a:p>
      </dsp:txBody>
      <dsp:txXfrm>
        <a:off x="1237285" y="957547"/>
        <a:ext cx="719479" cy="341277"/>
      </dsp:txXfrm>
    </dsp:sp>
    <dsp:sp modelId="{F8CACD23-3722-4078-AF9C-11BF091E342E}">
      <dsp:nvSpPr>
        <dsp:cNvPr id="0" name=""/>
        <dsp:cNvSpPr/>
      </dsp:nvSpPr>
      <dsp:spPr>
        <a:xfrm>
          <a:off x="749449" y="469711"/>
          <a:ext cx="756403" cy="37820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Apply</a:t>
          </a:r>
        </a:p>
      </dsp:txBody>
      <dsp:txXfrm>
        <a:off x="767911" y="488173"/>
        <a:ext cx="719479" cy="341277"/>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04E2688-11B2-0C45-BA2F-24478C901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4</Pages>
  <Words>1004</Words>
  <Characters>5728</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Minor</dc:creator>
  <cp:lastModifiedBy>Rebecca Browning</cp:lastModifiedBy>
  <cp:revision>33</cp:revision>
  <cp:lastPrinted>2019-04-12T11:07:00Z</cp:lastPrinted>
  <dcterms:created xsi:type="dcterms:W3CDTF">2019-06-17T11:15:00Z</dcterms:created>
  <dcterms:modified xsi:type="dcterms:W3CDTF">2019-12-19T22:11:00Z</dcterms:modified>
</cp:coreProperties>
</file>